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BC" w:rsidRP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SAĞLIK BİLİMLERİ FAKÜLTESİ SOSYAL HİZMET BÖLÜMÜ</w:t>
      </w:r>
    </w:p>
    <w:p w:rsidR="009226BC" w:rsidRP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UYGULAMALARI YÖNERGESİ</w:t>
      </w:r>
    </w:p>
    <w:p w:rsidR="009226BC" w:rsidRPr="009226BC" w:rsidRDefault="009226BC" w:rsidP="009226BC">
      <w:pPr>
        <w:widowControl w:val="0"/>
        <w:autoSpaceDE w:val="0"/>
        <w:autoSpaceDN w:val="0"/>
        <w:spacing w:after="0" w:line="240" w:lineRule="auto"/>
        <w:jc w:val="center"/>
        <w:rPr>
          <w:rFonts w:ascii="Times New Roman" w:eastAsia="Times New Roman" w:hAnsi="Times New Roman" w:cs="Times New Roman"/>
          <w:b/>
          <w:sz w:val="20"/>
          <w:szCs w:val="20"/>
          <w:lang w:eastAsia="tr-TR" w:bidi="tr-TR"/>
        </w:rPr>
      </w:pPr>
    </w:p>
    <w:p w:rsidR="009226BC" w:rsidRPr="009226BC" w:rsidRDefault="009226BC" w:rsidP="009226BC">
      <w:pPr>
        <w:widowControl w:val="0"/>
        <w:autoSpaceDE w:val="0"/>
        <w:autoSpaceDN w:val="0"/>
        <w:spacing w:after="0" w:line="240" w:lineRule="auto"/>
        <w:jc w:val="center"/>
        <w:rPr>
          <w:rFonts w:ascii="Times New Roman" w:eastAsia="Times New Roman" w:hAnsi="Times New Roman" w:cs="Times New Roman"/>
          <w:b/>
          <w:sz w:val="20"/>
          <w:szCs w:val="20"/>
          <w:lang w:eastAsia="tr-TR" w:bidi="tr-TR"/>
        </w:rPr>
      </w:pPr>
      <w:r w:rsidRPr="009226BC">
        <w:rPr>
          <w:rFonts w:ascii="Times New Roman" w:eastAsia="Times New Roman" w:hAnsi="Times New Roman" w:cs="Times New Roman"/>
          <w:b/>
          <w:sz w:val="20"/>
          <w:szCs w:val="20"/>
          <w:lang w:eastAsia="tr-TR" w:bidi="tr-TR"/>
        </w:rPr>
        <w:t>BİRİNCİ BÖLÜM</w:t>
      </w:r>
    </w:p>
    <w:p w:rsidR="009226BC" w:rsidRPr="009226BC" w:rsidRDefault="008650D8"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AMAÇ, KAPSAM, DAYANAK</w:t>
      </w:r>
    </w:p>
    <w:p w:rsidR="009226BC" w:rsidRPr="009226BC" w:rsidRDefault="008650D8" w:rsidP="008650D8">
      <w:pPr>
        <w:widowControl w:val="0"/>
        <w:autoSpaceDE w:val="0"/>
        <w:autoSpaceDN w:val="0"/>
        <w:spacing w:after="0" w:line="240" w:lineRule="auto"/>
        <w:rPr>
          <w:rFonts w:ascii="Times New Roman" w:eastAsia="Times New Roman" w:hAnsi="Times New Roman" w:cs="Times New Roman"/>
          <w:b/>
          <w:sz w:val="20"/>
          <w:szCs w:val="20"/>
          <w:lang w:eastAsia="tr-TR" w:bidi="tr-TR"/>
        </w:rPr>
      </w:pPr>
      <w:r w:rsidRPr="009226BC">
        <w:rPr>
          <w:rFonts w:ascii="Times New Roman" w:eastAsia="Times New Roman" w:hAnsi="Times New Roman" w:cs="Times New Roman"/>
          <w:b/>
          <w:sz w:val="20"/>
          <w:szCs w:val="20"/>
          <w:lang w:eastAsia="tr-TR" w:bidi="tr-TR"/>
        </w:rPr>
        <w:t>AMAÇ</w:t>
      </w:r>
      <w:bookmarkStart w:id="0" w:name="_GoBack"/>
      <w:bookmarkEnd w:id="0"/>
    </w:p>
    <w:p w:rsidR="009226BC" w:rsidRDefault="009226BC" w:rsidP="008650D8">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9226BC">
        <w:rPr>
          <w:rFonts w:ascii="Times New Roman" w:eastAsia="Times New Roman" w:hAnsi="Times New Roman" w:cs="Times New Roman"/>
          <w:b/>
          <w:sz w:val="20"/>
          <w:szCs w:val="20"/>
          <w:lang w:eastAsia="tr-TR" w:bidi="tr-TR"/>
        </w:rPr>
        <w:t xml:space="preserve">MADDE 1- </w:t>
      </w:r>
      <w:r w:rsidRPr="009226BC">
        <w:rPr>
          <w:rFonts w:ascii="Times New Roman" w:eastAsia="Times New Roman" w:hAnsi="Times New Roman" w:cs="Times New Roman"/>
          <w:sz w:val="20"/>
          <w:szCs w:val="20"/>
          <w:lang w:eastAsia="tr-TR" w:bidi="tr-TR"/>
        </w:rPr>
        <w:t>(1) Bu yönerge Kırıkkale Üniversitesi Sağlık Bilimleri Fakültesi Sosyal Hizmet Bölümü lisans öğrencilerinin saha uygulamalarını yürütmek için hazırlanmıştır.</w:t>
      </w:r>
    </w:p>
    <w:p w:rsidR="008650D8" w:rsidRPr="009226BC" w:rsidRDefault="008650D8" w:rsidP="008650D8">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9226BC" w:rsidRPr="009226BC" w:rsidRDefault="008650D8" w:rsidP="008650D8">
      <w:pPr>
        <w:widowControl w:val="0"/>
        <w:autoSpaceDE w:val="0"/>
        <w:autoSpaceDN w:val="0"/>
        <w:spacing w:after="0" w:line="240" w:lineRule="auto"/>
        <w:rPr>
          <w:rFonts w:ascii="Times New Roman" w:eastAsia="Times New Roman" w:hAnsi="Times New Roman" w:cs="Times New Roman"/>
          <w:b/>
          <w:sz w:val="20"/>
          <w:szCs w:val="20"/>
          <w:lang w:eastAsia="tr-TR" w:bidi="tr-TR"/>
        </w:rPr>
      </w:pPr>
      <w:r w:rsidRPr="009226BC">
        <w:rPr>
          <w:rFonts w:ascii="Times New Roman" w:eastAsia="Times New Roman" w:hAnsi="Times New Roman" w:cs="Times New Roman"/>
          <w:b/>
          <w:sz w:val="20"/>
          <w:szCs w:val="20"/>
          <w:lang w:eastAsia="tr-TR" w:bidi="tr-TR"/>
        </w:rPr>
        <w:t>KAPSAM</w:t>
      </w:r>
    </w:p>
    <w:p w:rsid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MADDE 2-</w:t>
      </w:r>
      <w:r w:rsidRPr="009226BC">
        <w:rPr>
          <w:rFonts w:ascii="Times New Roman" w:eastAsia="Times New Roman" w:hAnsi="Times New Roman" w:cs="Times New Roman"/>
          <w:sz w:val="20"/>
          <w:szCs w:val="20"/>
          <w:lang w:eastAsia="tr-TR"/>
        </w:rPr>
        <w:t xml:space="preserve">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Dördüncü sınıf saha uygulamaları, Sosyal Hizmet Saha Uygulaması I (2206701) ve Sosyal Hizmet Saha Uygulaması II (2206801) derslerini kapsar.</w:t>
      </w:r>
    </w:p>
    <w:p w:rsidR="008650D8" w:rsidRPr="009226BC" w:rsidRDefault="008650D8" w:rsidP="008650D8">
      <w:pPr>
        <w:spacing w:after="0" w:line="240" w:lineRule="auto"/>
        <w:jc w:val="both"/>
        <w:rPr>
          <w:rFonts w:ascii="Times New Roman" w:eastAsia="Times New Roman" w:hAnsi="Times New Roman" w:cs="Times New Roman"/>
          <w:sz w:val="20"/>
          <w:szCs w:val="20"/>
          <w:lang w:eastAsia="tr-TR"/>
        </w:rPr>
      </w:pPr>
    </w:p>
    <w:p w:rsidR="009226BC" w:rsidRPr="009226BC" w:rsidRDefault="008650D8" w:rsidP="008650D8">
      <w:pPr>
        <w:widowControl w:val="0"/>
        <w:autoSpaceDE w:val="0"/>
        <w:autoSpaceDN w:val="0"/>
        <w:spacing w:after="0" w:line="240" w:lineRule="auto"/>
        <w:jc w:val="both"/>
        <w:outlineLvl w:val="0"/>
        <w:rPr>
          <w:rFonts w:ascii="Times New Roman" w:eastAsia="Times New Roman" w:hAnsi="Times New Roman" w:cs="Times New Roman"/>
          <w:b/>
          <w:bCs/>
          <w:sz w:val="20"/>
          <w:szCs w:val="20"/>
          <w:lang w:eastAsia="tr-TR" w:bidi="tr-TR"/>
        </w:rPr>
      </w:pPr>
      <w:r w:rsidRPr="009226BC">
        <w:rPr>
          <w:rFonts w:ascii="Times New Roman" w:eastAsia="Times New Roman" w:hAnsi="Times New Roman" w:cs="Times New Roman"/>
          <w:b/>
          <w:bCs/>
          <w:sz w:val="20"/>
          <w:szCs w:val="20"/>
          <w:lang w:eastAsia="tr-TR" w:bidi="tr-TR"/>
        </w:rPr>
        <w:t>DAYANAK</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bCs/>
          <w:sz w:val="20"/>
          <w:szCs w:val="20"/>
          <w:lang w:eastAsia="tr-TR" w:bidi="tr-TR"/>
        </w:rPr>
        <w:t xml:space="preserve">MADDE 3- </w:t>
      </w:r>
      <w:r w:rsidRPr="009226BC">
        <w:rPr>
          <w:rFonts w:ascii="Times New Roman" w:eastAsia="Times New Roman" w:hAnsi="Times New Roman" w:cs="Times New Roman"/>
          <w:bCs/>
          <w:sz w:val="20"/>
          <w:szCs w:val="20"/>
          <w:lang w:eastAsia="tr-TR" w:bidi="tr-TR"/>
        </w:rPr>
        <w:t xml:space="preserve">(1) </w:t>
      </w:r>
      <w:r w:rsidRPr="009226BC">
        <w:rPr>
          <w:rFonts w:ascii="Times New Roman" w:eastAsia="Times New Roman" w:hAnsi="Times New Roman" w:cs="Times New Roman"/>
          <w:sz w:val="20"/>
          <w:szCs w:val="20"/>
          <w:lang w:eastAsia="tr-TR" w:bidi="tr-TR"/>
        </w:rPr>
        <w:t xml:space="preserve">Bu yönerge Kırıkkale Üniversitesi Ön Lisans ve Lisans Eğitim-Öğretim ve Sınav Yönetmeliği uyarınca hazırlanmıştır. </w:t>
      </w:r>
      <w:r w:rsidRPr="009226BC">
        <w:rPr>
          <w:rFonts w:ascii="Times New Roman" w:eastAsia="Times New Roman" w:hAnsi="Times New Roman" w:cs="Times New Roman"/>
          <w:sz w:val="20"/>
          <w:szCs w:val="20"/>
          <w:lang w:eastAsia="tr-TR"/>
        </w:rPr>
        <w:t xml:space="preserve">Yönetmelikte herhangi bir değişiklik olduğunda son yayınlanmış yönetmeliğin hükümleri geçerlidir. </w:t>
      </w:r>
    </w:p>
    <w:p w:rsidR="009226BC" w:rsidRPr="009226BC" w:rsidRDefault="009226BC" w:rsidP="009226BC">
      <w:pPr>
        <w:spacing w:after="0" w:line="240" w:lineRule="auto"/>
        <w:ind w:firstLine="709"/>
        <w:jc w:val="both"/>
        <w:rPr>
          <w:rFonts w:ascii="Times New Roman" w:eastAsia="Times New Roman" w:hAnsi="Times New Roman" w:cs="Times New Roman"/>
          <w:sz w:val="20"/>
          <w:szCs w:val="20"/>
          <w:lang w:eastAsia="tr-TR"/>
        </w:rPr>
      </w:pPr>
    </w:p>
    <w:p w:rsid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İKİNCİ BÖLÜM</w:t>
      </w:r>
    </w:p>
    <w:p w:rsidR="008650D8" w:rsidRPr="009226BC" w:rsidRDefault="008650D8" w:rsidP="009226BC">
      <w:pPr>
        <w:spacing w:after="0" w:line="240" w:lineRule="auto"/>
        <w:jc w:val="center"/>
        <w:rPr>
          <w:rFonts w:ascii="Times New Roman" w:eastAsia="Times New Roman" w:hAnsi="Times New Roman" w:cs="Times New Roman"/>
          <w:b/>
          <w:sz w:val="20"/>
          <w:szCs w:val="20"/>
          <w:lang w:eastAsia="tr-TR"/>
        </w:rPr>
      </w:pPr>
    </w:p>
    <w:p w:rsidR="009226BC" w:rsidRDefault="008650D8"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UYGULAMALARI İLE İLGİLİ GENEL HÜKÜMLER</w:t>
      </w:r>
    </w:p>
    <w:p w:rsidR="00391C65" w:rsidRDefault="00391C65" w:rsidP="009226BC">
      <w:pPr>
        <w:spacing w:after="0" w:line="240" w:lineRule="auto"/>
        <w:jc w:val="center"/>
        <w:rPr>
          <w:rFonts w:ascii="Times New Roman" w:eastAsia="Times New Roman" w:hAnsi="Times New Roman" w:cs="Times New Roman"/>
          <w:b/>
          <w:sz w:val="20"/>
          <w:szCs w:val="20"/>
          <w:lang w:eastAsia="tr-TR"/>
        </w:rPr>
      </w:pP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4: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Eğitim programında 4.sınıf güz döneminde yer alan Sosyal Hizmet Saha Uygulaması I dersi, Kırıkkale’deki çeşitli sosyal hizmet kuruluşlarında bir ders yürütücüsü ve uygulamada çalışan bir sosyal </w:t>
      </w:r>
      <w:proofErr w:type="spellStart"/>
      <w:r w:rsidRPr="009226BC">
        <w:rPr>
          <w:rFonts w:ascii="Times New Roman" w:eastAsia="Times New Roman" w:hAnsi="Times New Roman" w:cs="Times New Roman"/>
          <w:sz w:val="20"/>
          <w:szCs w:val="20"/>
          <w:lang w:eastAsia="tr-TR"/>
        </w:rPr>
        <w:t>sosyal</w:t>
      </w:r>
      <w:proofErr w:type="spellEnd"/>
      <w:r w:rsidRPr="009226BC">
        <w:rPr>
          <w:rFonts w:ascii="Times New Roman" w:eastAsia="Times New Roman" w:hAnsi="Times New Roman" w:cs="Times New Roman"/>
          <w:sz w:val="20"/>
          <w:szCs w:val="20"/>
          <w:lang w:eastAsia="tr-TR"/>
        </w:rPr>
        <w:t xml:space="preserve"> çalışmacı ya da kuruluşta danışmanlık için görevlendirilen bir meslek elemanı rehberliği ve denetimi altında yürütülür. Ders kapsamında “sosyal hizmetin bilgi temeli, değer </w:t>
      </w:r>
      <w:proofErr w:type="gramStart"/>
      <w:r w:rsidRPr="009226BC">
        <w:rPr>
          <w:rFonts w:ascii="Times New Roman" w:eastAsia="Times New Roman" w:hAnsi="Times New Roman" w:cs="Times New Roman"/>
          <w:sz w:val="20"/>
          <w:szCs w:val="20"/>
          <w:lang w:eastAsia="tr-TR"/>
        </w:rPr>
        <w:t>oryantasyonu</w:t>
      </w:r>
      <w:proofErr w:type="gramEnd"/>
      <w:r w:rsidRPr="009226BC">
        <w:rPr>
          <w:rFonts w:ascii="Times New Roman" w:eastAsia="Times New Roman" w:hAnsi="Times New Roman" w:cs="Times New Roman"/>
          <w:sz w:val="20"/>
          <w:szCs w:val="20"/>
          <w:lang w:eastAsia="tr-TR"/>
        </w:rPr>
        <w:t xml:space="preserve"> ve uygulama metodolojisinin bütünleştirilmesi, bütüncül yaklaşım çerçevesinde, öğrencilerin bir öğretim elemanının yönetimi altında, mikro, </w:t>
      </w:r>
      <w:proofErr w:type="spellStart"/>
      <w:r w:rsidRPr="009226BC">
        <w:rPr>
          <w:rFonts w:ascii="Times New Roman" w:eastAsia="Times New Roman" w:hAnsi="Times New Roman" w:cs="Times New Roman"/>
          <w:sz w:val="20"/>
          <w:szCs w:val="20"/>
          <w:lang w:eastAsia="tr-TR"/>
        </w:rPr>
        <w:t>mezzo</w:t>
      </w:r>
      <w:proofErr w:type="spellEnd"/>
      <w:r w:rsidRPr="009226BC">
        <w:rPr>
          <w:rFonts w:ascii="Times New Roman" w:eastAsia="Times New Roman" w:hAnsi="Times New Roman" w:cs="Times New Roman"/>
          <w:sz w:val="20"/>
          <w:szCs w:val="20"/>
          <w:lang w:eastAsia="tr-TR"/>
        </w:rPr>
        <w:t xml:space="preserve"> ve makro düzeyde birey, aile, grup, örgüt ve toplumu odak alan çalışmaları katılımcı/gözlemci olarak gerçekleştirmesi” hedeflenmektedir.</w:t>
      </w:r>
    </w:p>
    <w:p w:rsidR="009226BC" w:rsidRPr="009226BC" w:rsidRDefault="009226BC" w:rsidP="008650D8">
      <w:pPr>
        <w:numPr>
          <w:ilvl w:val="0"/>
          <w:numId w:val="1"/>
        </w:numPr>
        <w:tabs>
          <w:tab w:val="left" w:pos="284"/>
        </w:tabs>
        <w:spacing w:after="0" w:line="240" w:lineRule="auto"/>
        <w:ind w:left="0" w:firstLine="0"/>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Uygulamalar, Sosyal Hizmet Bölümü Uygulama Koordinatörlüğü’nce daha önceden seçilmiş, ilişki kurulmuş ve izin alınmış olan sosyal hizmetlerle doğrudan veya dolaylı olarak ilgisi bulunan kamu kurumlarına bağlı kuruluş ortamlarında veya sivil toplum örgütlerinde yapılır. Öğrencilerin bu kuruluşlara dağılımı, alan tercihleri, geçmişteki deneyimleri, kişisel özellikleri, beceri ve başarı durumları göz önüne alınarak Uygulama Koordinatörlüğü’nce gerçekleştirilir.</w:t>
      </w:r>
    </w:p>
    <w:p w:rsidR="009226BC" w:rsidRPr="009226BC" w:rsidRDefault="009226BC" w:rsidP="008650D8">
      <w:pPr>
        <w:numPr>
          <w:ilvl w:val="0"/>
          <w:numId w:val="1"/>
        </w:numPr>
        <w:tabs>
          <w:tab w:val="left" w:pos="284"/>
        </w:tabs>
        <w:spacing w:after="0" w:line="240" w:lineRule="auto"/>
        <w:ind w:hanging="720"/>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Öğrenciler uygulamalara başlamadan önce bir hazırlık aşamasından geçerler.</w:t>
      </w:r>
    </w:p>
    <w:p w:rsidR="009226BC" w:rsidRPr="009226BC" w:rsidRDefault="009226BC" w:rsidP="008650D8">
      <w:pPr>
        <w:numPr>
          <w:ilvl w:val="0"/>
          <w:numId w:val="2"/>
        </w:numPr>
        <w:spacing w:after="0" w:line="240" w:lineRule="auto"/>
        <w:ind w:left="0" w:firstLine="284"/>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 xml:space="preserve">Bütün uygulama gruplarının bir araya geldiği </w:t>
      </w:r>
      <w:proofErr w:type="gramStart"/>
      <w:r w:rsidRPr="009226BC">
        <w:rPr>
          <w:rFonts w:ascii="Times New Roman" w:eastAsia="Calibri" w:hAnsi="Times New Roman" w:cs="Times New Roman"/>
          <w:color w:val="000000"/>
          <w:sz w:val="20"/>
          <w:szCs w:val="20"/>
          <w:lang w:eastAsia="tr-TR"/>
        </w:rPr>
        <w:t>oryantasyon</w:t>
      </w:r>
      <w:proofErr w:type="gramEnd"/>
      <w:r w:rsidRPr="009226BC">
        <w:rPr>
          <w:rFonts w:ascii="Times New Roman" w:eastAsia="Calibri" w:hAnsi="Times New Roman" w:cs="Times New Roman"/>
          <w:color w:val="000000"/>
          <w:sz w:val="20"/>
          <w:szCs w:val="20"/>
          <w:lang w:eastAsia="tr-TR"/>
        </w:rPr>
        <w:t xml:space="preserve"> toplantısında, uygulamaların ne şekilde yürütüleceği hakkında genel bir bilgi verilir.</w:t>
      </w:r>
    </w:p>
    <w:p w:rsidR="009226BC" w:rsidRPr="009226BC" w:rsidRDefault="009226BC" w:rsidP="008650D8">
      <w:pPr>
        <w:numPr>
          <w:ilvl w:val="0"/>
          <w:numId w:val="2"/>
        </w:numPr>
        <w:tabs>
          <w:tab w:val="left" w:pos="709"/>
        </w:tabs>
        <w:spacing w:after="0" w:line="240" w:lineRule="auto"/>
        <w:ind w:left="0" w:firstLine="284"/>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Bu toplantıdan sonra, her grup ders yürütücüsü ile toplanır ve bu toplantıda öğrencilere çalışacakları kuruluşlar ve yapacakları çalışmalar hakkında ayrıntılı bilgi verilir.</w:t>
      </w:r>
    </w:p>
    <w:p w:rsidR="009226BC" w:rsidRPr="009226BC" w:rsidRDefault="009226BC" w:rsidP="008650D8">
      <w:pPr>
        <w:numPr>
          <w:ilvl w:val="0"/>
          <w:numId w:val="2"/>
        </w:numPr>
        <w:tabs>
          <w:tab w:val="left" w:pos="709"/>
        </w:tabs>
        <w:spacing w:after="0" w:line="240" w:lineRule="auto"/>
        <w:ind w:left="0" w:firstLine="284"/>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 xml:space="preserve">Uygulamaların ilk veya ikinci haftasında her grup ders yürütücüsü ile birlikte uygulama yapacağı kuruma gider ve personel ile tanıştırılır. Bu arada kurumun amaç ve işlevleri hakkında ilk bilgiler alınırken ders yürütücüsü ve öğrenciler tarafından da kurum yetkililerine uygulama çalışmaları ile ilgili gereken ön bilgiler verilir. </w:t>
      </w:r>
    </w:p>
    <w:p w:rsidR="009226BC" w:rsidRPr="009226BC" w:rsidRDefault="009226BC" w:rsidP="008650D8">
      <w:pPr>
        <w:numPr>
          <w:ilvl w:val="0"/>
          <w:numId w:val="2"/>
        </w:numPr>
        <w:tabs>
          <w:tab w:val="left" w:pos="709"/>
        </w:tabs>
        <w:spacing w:after="0" w:line="240" w:lineRule="auto"/>
        <w:ind w:left="284" w:firstLine="0"/>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Bu saha uygulama dersi bir dönemlik süreyi kapsar.</w:t>
      </w:r>
    </w:p>
    <w:p w:rsidR="009226BC" w:rsidRPr="009226BC" w:rsidRDefault="009226BC" w:rsidP="008650D8">
      <w:pPr>
        <w:numPr>
          <w:ilvl w:val="0"/>
          <w:numId w:val="2"/>
        </w:numPr>
        <w:tabs>
          <w:tab w:val="left" w:pos="709"/>
        </w:tabs>
        <w:spacing w:after="0" w:line="240" w:lineRule="auto"/>
        <w:ind w:hanging="1156"/>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Saha uygulama dersi kapsamında öğrencilere hiçbir ödeme yapılmaz.</w:t>
      </w:r>
    </w:p>
    <w:p w:rsidR="009226BC" w:rsidRPr="009226BC" w:rsidRDefault="009226BC" w:rsidP="008650D8">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 xml:space="preserve">MADDE 5: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Sosyal Hizmet Saha Uygulaması II dersini alabilmek için Sosyal Hizmet Saha Uygulaması I dersini almış ve devamsızlıktan kalmamış olmak gereklidir. “Sosyal Hizmet Saha Uygulaması II ” sürecinde öğrenci planladığı mikro, </w:t>
      </w:r>
      <w:proofErr w:type="spellStart"/>
      <w:r w:rsidRPr="009226BC">
        <w:rPr>
          <w:rFonts w:ascii="Times New Roman" w:eastAsia="Times New Roman" w:hAnsi="Times New Roman" w:cs="Times New Roman"/>
          <w:sz w:val="20"/>
          <w:szCs w:val="20"/>
          <w:lang w:eastAsia="tr-TR"/>
        </w:rPr>
        <w:t>mezzo</w:t>
      </w:r>
      <w:proofErr w:type="spellEnd"/>
      <w:r w:rsidRPr="009226BC">
        <w:rPr>
          <w:rFonts w:ascii="Times New Roman" w:eastAsia="Times New Roman" w:hAnsi="Times New Roman" w:cs="Times New Roman"/>
          <w:sz w:val="20"/>
          <w:szCs w:val="20"/>
          <w:lang w:eastAsia="tr-TR"/>
        </w:rPr>
        <w:t xml:space="preserve"> ve makro uygulamaları aynı kurum ortamında </w:t>
      </w:r>
      <w:proofErr w:type="spellStart"/>
      <w:r w:rsidRPr="009226BC">
        <w:rPr>
          <w:rFonts w:ascii="Times New Roman" w:eastAsia="Times New Roman" w:hAnsi="Times New Roman" w:cs="Times New Roman"/>
          <w:sz w:val="20"/>
          <w:szCs w:val="20"/>
          <w:lang w:eastAsia="tr-TR"/>
        </w:rPr>
        <w:t>süpervizyon</w:t>
      </w:r>
      <w:proofErr w:type="spellEnd"/>
      <w:r w:rsidRPr="009226BC">
        <w:rPr>
          <w:rFonts w:ascii="Times New Roman" w:eastAsia="Times New Roman" w:hAnsi="Times New Roman" w:cs="Times New Roman"/>
          <w:sz w:val="20"/>
          <w:szCs w:val="20"/>
          <w:lang w:eastAsia="tr-TR"/>
        </w:rPr>
        <w:t xml:space="preserve"> altında gerçekleştirir. Öğrenciden beklenen, profesyonel bir yaklaşımla sistem içinde işlev gösterme becerisini kazanmasıdır. Dersin sonunda, öğrencinin sosyal çalışmacı olarak gerekli profesyonel sorumlulukları yerine getirebilecek bir yeterliliğe ulaşması beklenir”.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Bu çerçevede öğrenciler çalıştıkları kuruluşun bir elemanı ve bir sosyal çalışmacı gibi çalışırlar. Kuruluşların yapısına göre, uygulamaların nasıl yapılacağı konusunda bir takım farklılıklar olmakla beraber, uygulama için gerekli olan ortak unsurlar ve aş</w:t>
      </w:r>
      <w:r w:rsidR="008650D8">
        <w:rPr>
          <w:rFonts w:ascii="Times New Roman" w:eastAsia="Times New Roman" w:hAnsi="Times New Roman" w:cs="Times New Roman"/>
          <w:sz w:val="20"/>
          <w:szCs w:val="20"/>
          <w:lang w:eastAsia="tr-TR"/>
        </w:rPr>
        <w:t>amalar aşağıda belirtilmiştir.</w:t>
      </w:r>
      <w:r w:rsidR="008650D8">
        <w:rPr>
          <w:rFonts w:ascii="Times New Roman" w:eastAsia="Times New Roman" w:hAnsi="Times New Roman" w:cs="Times New Roman"/>
          <w:sz w:val="20"/>
          <w:szCs w:val="20"/>
          <w:lang w:eastAsia="tr-TR"/>
        </w:rPr>
        <w:cr/>
      </w:r>
      <w:r w:rsidRPr="009226BC">
        <w:rPr>
          <w:rFonts w:ascii="Times New Roman" w:eastAsia="Times New Roman" w:hAnsi="Times New Roman" w:cs="Times New Roman"/>
          <w:sz w:val="20"/>
          <w:szCs w:val="20"/>
          <w:lang w:eastAsia="tr-TR" w:bidi="tr-TR"/>
        </w:rPr>
        <w:t xml:space="preserve">(2) </w:t>
      </w:r>
      <w:r w:rsidRPr="009226BC">
        <w:rPr>
          <w:rFonts w:ascii="Times New Roman" w:eastAsia="Times New Roman" w:hAnsi="Times New Roman" w:cs="Times New Roman"/>
          <w:b/>
          <w:sz w:val="20"/>
          <w:szCs w:val="20"/>
          <w:u w:val="single"/>
          <w:lang w:eastAsia="tr-TR"/>
        </w:rPr>
        <w:t xml:space="preserve">Ön Çalışma Aşaması </w:t>
      </w:r>
      <w:r w:rsidRPr="009226BC">
        <w:rPr>
          <w:rFonts w:ascii="Times New Roman" w:eastAsia="Times New Roman" w:hAnsi="Times New Roman" w:cs="Times New Roman"/>
          <w:sz w:val="20"/>
          <w:szCs w:val="20"/>
          <w:lang w:eastAsia="tr-TR"/>
        </w:rPr>
        <w:t>Bu aşamada öğrenciler kendi sorumluluklarını öğrenecek ilgili kuruluş ve kişilerle ilişki kuracaklardır. Öğrencilerin;</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a) Sosyal hizmet eğitiminde uygulamaların önemini ve uygulama ile ilgili olarak sahip olunması gereken rol ve işlevleri iyi bir şekilde kavramaları gerekmektedir.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b) Uygulama yapılan kuruluşun ve toplumun yapısını öğrenmeleri ve analiz edebilmeleri beklenmektedir.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c) Uygulama yapılan kuruluşun diğer kuruluşlarla olan ilişkilerini kavramaları önemlidir.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lastRenderedPageBreak/>
        <w:t>d)  Sosyal Hizmet Saha Uygulaması I dersi sonunda geliştirdikleri çalışma planını eğitsel ve kurum danışmanı ile yeniden gözden geçirmeleri uygun olur.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Sosyal Hizmet Saha Uygulaması II dersi kapsamında olduğu gibi öğrenci, ders yürütücüsü ve kuruluş danışmanı ile birlikte bu döneme özgü sözleşmenin imzalanması gerekmektedir.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(3) </w:t>
      </w:r>
      <w:r w:rsidRPr="009226BC">
        <w:rPr>
          <w:rFonts w:ascii="Times New Roman" w:eastAsia="Times New Roman" w:hAnsi="Times New Roman" w:cs="Times New Roman"/>
          <w:b/>
          <w:sz w:val="20"/>
          <w:szCs w:val="20"/>
          <w:u w:val="single"/>
          <w:lang w:eastAsia="tr-TR"/>
        </w:rPr>
        <w:t xml:space="preserve">Planlama Aşaması </w:t>
      </w:r>
      <w:r w:rsidRPr="009226BC">
        <w:rPr>
          <w:rFonts w:ascii="Times New Roman" w:eastAsia="Times New Roman" w:hAnsi="Times New Roman" w:cs="Times New Roman"/>
          <w:sz w:val="20"/>
          <w:szCs w:val="20"/>
          <w:lang w:eastAsia="tr-TR"/>
        </w:rPr>
        <w:t xml:space="preserve">Bu aşamada öğrenciler çalışmalarını bütün ayrıntıları ile planlayacaklardır. İyi bir planlama yapabilmek için mevcut tüm kayıtlar incelenmeli, kaynak kişiyle görüşülmeli kişi grup veya toplumla ilgili gerekli tüm bilgiler toplanmalıdır. </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(4) </w:t>
      </w:r>
      <w:r w:rsidRPr="009226BC">
        <w:rPr>
          <w:rFonts w:ascii="Times New Roman" w:eastAsia="Times New Roman" w:hAnsi="Times New Roman" w:cs="Times New Roman"/>
          <w:b/>
          <w:sz w:val="20"/>
          <w:szCs w:val="20"/>
          <w:u w:val="single"/>
          <w:lang w:eastAsia="tr-TR"/>
        </w:rPr>
        <w:t xml:space="preserve">Uygulama Aşaması </w:t>
      </w:r>
      <w:r w:rsidRPr="009226BC">
        <w:rPr>
          <w:rFonts w:ascii="Times New Roman" w:eastAsia="Times New Roman" w:hAnsi="Times New Roman" w:cs="Times New Roman"/>
          <w:sz w:val="20"/>
          <w:szCs w:val="20"/>
          <w:lang w:eastAsia="tr-TR"/>
        </w:rPr>
        <w:t>Bu aşamada öğrencilerin geliştirdikleri çalışma planını gerçekleştirmeleri beklenmektedir. Planın uygulamaya aktarılmasında;</w:t>
      </w:r>
    </w:p>
    <w:p w:rsidR="009226BC" w:rsidRPr="009226BC" w:rsidRDefault="009226BC" w:rsidP="00391C65">
      <w:pPr>
        <w:numPr>
          <w:ilvl w:val="0"/>
          <w:numId w:val="3"/>
        </w:numPr>
        <w:tabs>
          <w:tab w:val="left" w:pos="993"/>
        </w:tabs>
        <w:spacing w:after="0" w:line="240" w:lineRule="auto"/>
        <w:ind w:hanging="436"/>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Öğrenci-ders yürütücüsü işbirliğinin yoğunluk kazandığı bu aşamada, öğrenme sorumluluğunun öğrencide olduğu ve ders yürütücüsünün bu deneyimi kolaylaştırıcı bir rolü bulunduğu unutulmamalıdır. Öğrenciler yönetim toplantılarına hazırlıklı gelmeli ve tartışmalara katılmaya çaba göstermelidirler.</w:t>
      </w:r>
    </w:p>
    <w:p w:rsidR="009226BC" w:rsidRPr="009226BC" w:rsidRDefault="009226BC" w:rsidP="00391C65">
      <w:pPr>
        <w:numPr>
          <w:ilvl w:val="0"/>
          <w:numId w:val="3"/>
        </w:numPr>
        <w:tabs>
          <w:tab w:val="left" w:pos="993"/>
        </w:tabs>
        <w:spacing w:after="0" w:line="240" w:lineRule="auto"/>
        <w:ind w:hanging="436"/>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Öğrenciler mesleki çalışmaları ile ilgili düzenli raporlar yazmakla yükümlüdürler. Uygulama raporları uygulama bitiminden en geç 1 hafta içerisinde teslim edilmelidir. Raporlar ders yürütücüsüne zamanında verilmeli, öğrencinin ne yaptığı ve ne şekilde bir yardıma gereksinimi olduğunun ancak bu raporlardan öğrenileceği unutulmamalıdır.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(5) </w:t>
      </w:r>
      <w:r w:rsidRPr="009226BC">
        <w:rPr>
          <w:rFonts w:ascii="Times New Roman" w:eastAsia="Times New Roman" w:hAnsi="Times New Roman" w:cs="Times New Roman"/>
          <w:b/>
          <w:sz w:val="20"/>
          <w:szCs w:val="20"/>
          <w:u w:val="single"/>
          <w:lang w:eastAsia="tr-TR"/>
        </w:rPr>
        <w:t>Sonlandırma Aşaması</w:t>
      </w:r>
      <w:r w:rsidRPr="009226BC">
        <w:rPr>
          <w:rFonts w:ascii="Times New Roman" w:eastAsia="Times New Roman" w:hAnsi="Times New Roman" w:cs="Times New Roman"/>
          <w:b/>
          <w:sz w:val="20"/>
          <w:szCs w:val="20"/>
          <w:lang w:eastAsia="tr-TR"/>
        </w:rPr>
        <w:t xml:space="preserve"> </w:t>
      </w:r>
      <w:r w:rsidRPr="009226BC">
        <w:rPr>
          <w:rFonts w:ascii="Times New Roman" w:eastAsia="Times New Roman" w:hAnsi="Times New Roman" w:cs="Times New Roman"/>
          <w:sz w:val="20"/>
          <w:szCs w:val="20"/>
          <w:lang w:eastAsia="tr-TR"/>
        </w:rPr>
        <w:t>Uygulama, amaçlarla ilgili olarak belirlenen hedeflere göre değerlendirilmelidir. Öğrenciler bu aşamada yaptıkları çalışmaları değerlendirecekler ve ilgili taraflara uygulama sonuçlarını bildirerek, iyi ilişkiler içinde çalışmalarını bitireceklerdir. Değerlendirme sürecinde hangi noktalara dikkat edileceği ayrı bir bölümde ele alınmıştır.</w:t>
      </w:r>
    </w:p>
    <w:p w:rsidR="009226BC" w:rsidRPr="009226BC" w:rsidRDefault="009226BC" w:rsidP="00391C65">
      <w:pPr>
        <w:numPr>
          <w:ilvl w:val="0"/>
          <w:numId w:val="4"/>
        </w:numPr>
        <w:tabs>
          <w:tab w:val="left" w:pos="993"/>
        </w:tabs>
        <w:spacing w:after="0" w:line="240" w:lineRule="auto"/>
        <w:ind w:hanging="436"/>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Bu saha uygulama dersi bir dönemlik (Bahar)</w:t>
      </w:r>
      <w:r w:rsidRPr="009226BC">
        <w:rPr>
          <w:rFonts w:ascii="Times New Roman" w:eastAsia="Calibri" w:hAnsi="Times New Roman" w:cs="Times New Roman"/>
          <w:color w:val="FF0000"/>
          <w:sz w:val="20"/>
          <w:szCs w:val="20"/>
          <w:lang w:eastAsia="tr-TR"/>
        </w:rPr>
        <w:t xml:space="preserve"> </w:t>
      </w:r>
      <w:r w:rsidRPr="009226BC">
        <w:rPr>
          <w:rFonts w:ascii="Times New Roman" w:eastAsia="Calibri" w:hAnsi="Times New Roman" w:cs="Times New Roman"/>
          <w:color w:val="000000"/>
          <w:sz w:val="20"/>
          <w:szCs w:val="20"/>
          <w:lang w:eastAsia="tr-TR"/>
        </w:rPr>
        <w:t>süreyi kapsar.</w:t>
      </w:r>
    </w:p>
    <w:p w:rsidR="009226BC" w:rsidRPr="009226BC" w:rsidRDefault="009226BC" w:rsidP="00391C65">
      <w:pPr>
        <w:numPr>
          <w:ilvl w:val="0"/>
          <w:numId w:val="4"/>
        </w:numPr>
        <w:tabs>
          <w:tab w:val="left" w:pos="993"/>
        </w:tabs>
        <w:spacing w:after="0" w:line="240" w:lineRule="auto"/>
        <w:ind w:hanging="436"/>
        <w:contextualSpacing/>
        <w:jc w:val="both"/>
        <w:rPr>
          <w:rFonts w:ascii="Times New Roman" w:eastAsia="Calibri" w:hAnsi="Times New Roman" w:cs="Times New Roman"/>
          <w:color w:val="000000"/>
          <w:sz w:val="20"/>
          <w:szCs w:val="20"/>
          <w:lang w:eastAsia="tr-TR"/>
        </w:rPr>
      </w:pPr>
      <w:r w:rsidRPr="009226BC">
        <w:rPr>
          <w:rFonts w:ascii="Times New Roman" w:eastAsia="Calibri" w:hAnsi="Times New Roman" w:cs="Times New Roman"/>
          <w:color w:val="000000"/>
          <w:sz w:val="20"/>
          <w:szCs w:val="20"/>
          <w:lang w:eastAsia="tr-TR"/>
        </w:rPr>
        <w:t>Saha uygulama dersi kapsamında öğrencilere hiçbir ödeme yapılmaz.</w:t>
      </w:r>
    </w:p>
    <w:p w:rsidR="009226BC" w:rsidRPr="009226BC" w:rsidRDefault="009226BC" w:rsidP="009226BC">
      <w:pPr>
        <w:spacing w:after="0" w:line="240" w:lineRule="auto"/>
        <w:ind w:firstLine="709"/>
        <w:jc w:val="both"/>
        <w:rPr>
          <w:rFonts w:ascii="Times New Roman" w:eastAsia="Times New Roman" w:hAnsi="Times New Roman" w:cs="Times New Roman"/>
          <w:sz w:val="20"/>
          <w:szCs w:val="20"/>
          <w:lang w:eastAsia="tr-TR"/>
        </w:rPr>
      </w:pPr>
    </w:p>
    <w:p w:rsid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ÜÇÜNCÜ BÖLÜM</w:t>
      </w:r>
    </w:p>
    <w:p w:rsidR="008650D8" w:rsidRPr="009226BC" w:rsidRDefault="008650D8" w:rsidP="009226BC">
      <w:pPr>
        <w:spacing w:after="0" w:line="240" w:lineRule="auto"/>
        <w:jc w:val="center"/>
        <w:rPr>
          <w:rFonts w:ascii="Times New Roman" w:eastAsia="Times New Roman" w:hAnsi="Times New Roman" w:cs="Times New Roman"/>
          <w:b/>
          <w:sz w:val="20"/>
          <w:szCs w:val="20"/>
          <w:lang w:eastAsia="tr-TR"/>
        </w:rPr>
      </w:pPr>
    </w:p>
    <w:p w:rsidR="009226BC" w:rsidRDefault="008650D8"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UYGULAMALARI SÜRESİ, SAATLERİ, DEVAM ZORUNLULUĞU VE MAZERETLER, İZİNLER</w:t>
      </w:r>
    </w:p>
    <w:p w:rsidR="008650D8" w:rsidRPr="009226BC" w:rsidRDefault="008650D8" w:rsidP="009226BC">
      <w:pPr>
        <w:spacing w:after="0" w:line="240" w:lineRule="auto"/>
        <w:jc w:val="center"/>
        <w:rPr>
          <w:rFonts w:ascii="Times New Roman" w:eastAsia="Times New Roman" w:hAnsi="Times New Roman" w:cs="Times New Roman"/>
          <w:b/>
          <w:sz w:val="20"/>
          <w:szCs w:val="20"/>
          <w:lang w:eastAsia="tr-TR"/>
        </w:rPr>
      </w:pPr>
    </w:p>
    <w:p w:rsidR="009226BC" w:rsidRPr="009226BC" w:rsidRDefault="008650D8" w:rsidP="008650D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SÜRE VE ÇALIŞMA SAATLERİ</w:t>
      </w:r>
    </w:p>
    <w:p w:rsidR="009226BC" w:rsidRPr="009226BC" w:rsidRDefault="009226BC" w:rsidP="008650D8">
      <w:pPr>
        <w:spacing w:after="0" w:line="240" w:lineRule="auto"/>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b/>
          <w:sz w:val="20"/>
          <w:szCs w:val="20"/>
          <w:lang w:eastAsia="tr-TR"/>
        </w:rPr>
        <w:t xml:space="preserve">MADDE 6: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Sosyal Hizmet Saha Uygulaması I dersi, günde 6 saat olmak üzere haftada üç iş günü içerisinde gerçekleştirilir </w:t>
      </w:r>
      <w:r w:rsidRPr="009226BC">
        <w:rPr>
          <w:rFonts w:ascii="Times New Roman" w:eastAsia="Times New Roman" w:hAnsi="Times New Roman" w:cs="Times New Roman"/>
          <w:color w:val="000000"/>
          <w:sz w:val="20"/>
          <w:szCs w:val="20"/>
          <w:lang w:eastAsia="tr-TR"/>
        </w:rPr>
        <w:t xml:space="preserve">(Toplam 18 saat). </w:t>
      </w:r>
    </w:p>
    <w:p w:rsidR="009226BC" w:rsidRDefault="009226BC" w:rsidP="008650D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sz w:val="20"/>
          <w:szCs w:val="20"/>
          <w:lang w:eastAsia="tr-TR" w:bidi="tr-TR"/>
        </w:rPr>
        <w:t xml:space="preserve">(2) </w:t>
      </w:r>
      <w:r w:rsidRPr="009226BC">
        <w:rPr>
          <w:rFonts w:ascii="Times New Roman" w:eastAsia="Times New Roman" w:hAnsi="Times New Roman" w:cs="Times New Roman"/>
          <w:color w:val="000000"/>
          <w:sz w:val="20"/>
          <w:szCs w:val="20"/>
          <w:lang w:eastAsia="tr-TR"/>
        </w:rPr>
        <w:t xml:space="preserve">Sosyal Hizmet Saha Uygulaması II dersi, günde 6 saat olmak üzere haftada beş iş günü içerisinde gerçekleştirilir (Toplam 30 saat). </w:t>
      </w:r>
    </w:p>
    <w:p w:rsidR="008650D8" w:rsidRPr="009226BC" w:rsidRDefault="008650D8" w:rsidP="008650D8">
      <w:pPr>
        <w:spacing w:after="0" w:line="240" w:lineRule="auto"/>
        <w:jc w:val="both"/>
        <w:rPr>
          <w:rFonts w:ascii="Times New Roman" w:eastAsia="Times New Roman" w:hAnsi="Times New Roman" w:cs="Times New Roman"/>
          <w:color w:val="000000"/>
          <w:sz w:val="20"/>
          <w:szCs w:val="20"/>
          <w:lang w:eastAsia="tr-TR"/>
        </w:rPr>
      </w:pPr>
    </w:p>
    <w:p w:rsidR="009226BC" w:rsidRPr="009226BC" w:rsidRDefault="008650D8" w:rsidP="008650D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DEVAM ZORUNLULUĞU VE MAZERETLER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bidi="tr-TR"/>
        </w:rPr>
      </w:pPr>
      <w:r w:rsidRPr="009226BC">
        <w:rPr>
          <w:rFonts w:ascii="Times New Roman" w:eastAsia="Times New Roman" w:hAnsi="Times New Roman" w:cs="Times New Roman"/>
          <w:b/>
          <w:sz w:val="20"/>
          <w:szCs w:val="20"/>
          <w:lang w:eastAsia="tr-TR"/>
        </w:rPr>
        <w:t>MADDE 7:</w:t>
      </w:r>
      <w:r w:rsidRPr="009226BC">
        <w:rPr>
          <w:rFonts w:ascii="Times New Roman" w:eastAsia="Times New Roman" w:hAnsi="Times New Roman" w:cs="Times New Roman"/>
          <w:sz w:val="20"/>
          <w:szCs w:val="20"/>
          <w:lang w:eastAsia="tr-TR"/>
        </w:rPr>
        <w:t xml:space="preserve"> </w:t>
      </w:r>
      <w:r w:rsidRPr="009226BC">
        <w:rPr>
          <w:rFonts w:ascii="Times New Roman" w:eastAsia="Times New Roman" w:hAnsi="Times New Roman" w:cs="Times New Roman"/>
          <w:sz w:val="20"/>
          <w:szCs w:val="20"/>
          <w:lang w:eastAsia="tr-TR" w:bidi="tr-TR"/>
        </w:rPr>
        <w:t>(1) Saha Uygulaması I ve II derslerine devam zorunludur.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bidi="tr-TR"/>
        </w:rPr>
      </w:pPr>
      <w:r w:rsidRPr="009226BC">
        <w:rPr>
          <w:rFonts w:ascii="Times New Roman" w:eastAsia="Times New Roman" w:hAnsi="Times New Roman" w:cs="Times New Roman"/>
          <w:sz w:val="20"/>
          <w:szCs w:val="20"/>
          <w:lang w:eastAsia="tr-TR" w:bidi="tr-TR"/>
        </w:rPr>
        <w:t xml:space="preserve">(2) Öğrenciler; uygulamalı derslere en az %80 oranında devam etmek zorundadır Saha uygulamasının  % </w:t>
      </w:r>
      <w:smartTag w:uri="urn:schemas-microsoft-com:office:smarttags" w:element="metricconverter">
        <w:smartTagPr>
          <w:attr w:name="ProductID" w:val="20’"/>
        </w:smartTagPr>
        <w:r w:rsidRPr="009226BC">
          <w:rPr>
            <w:rFonts w:ascii="Times New Roman" w:eastAsia="Times New Roman" w:hAnsi="Times New Roman" w:cs="Times New Roman"/>
            <w:sz w:val="20"/>
            <w:szCs w:val="20"/>
            <w:lang w:eastAsia="tr-TR" w:bidi="tr-TR"/>
          </w:rPr>
          <w:t>20’</w:t>
        </w:r>
      </w:smartTag>
      <w:r w:rsidRPr="009226BC">
        <w:rPr>
          <w:rFonts w:ascii="Times New Roman" w:eastAsia="Times New Roman" w:hAnsi="Times New Roman" w:cs="Times New Roman"/>
          <w:sz w:val="20"/>
          <w:szCs w:val="20"/>
          <w:lang w:eastAsia="tr-TR" w:bidi="tr-TR"/>
        </w:rPr>
        <w:t xml:space="preserve">sinden fazlasına devam etmeyen öğrenciler başarısız kabul edilirler. Haklı ve geçerli nedenler ile % </w:t>
      </w:r>
      <w:smartTag w:uri="urn:schemas-microsoft-com:office:smarttags" w:element="metricconverter">
        <w:smartTagPr>
          <w:attr w:name="ProductID" w:val="20’"/>
        </w:smartTagPr>
        <w:r w:rsidRPr="009226BC">
          <w:rPr>
            <w:rFonts w:ascii="Times New Roman" w:eastAsia="Times New Roman" w:hAnsi="Times New Roman" w:cs="Times New Roman"/>
            <w:sz w:val="20"/>
            <w:szCs w:val="20"/>
            <w:lang w:eastAsia="tr-TR" w:bidi="tr-TR"/>
          </w:rPr>
          <w:t>20’</w:t>
        </w:r>
      </w:smartTag>
      <w:r w:rsidRPr="009226BC">
        <w:rPr>
          <w:rFonts w:ascii="Times New Roman" w:eastAsia="Times New Roman" w:hAnsi="Times New Roman" w:cs="Times New Roman"/>
          <w:sz w:val="20"/>
          <w:szCs w:val="20"/>
          <w:lang w:eastAsia="tr-TR" w:bidi="tr-TR"/>
        </w:rPr>
        <w:t>ye kadar yapılan devamsızlıklar, uygulama dosyaları teslim edilmeden önce bölüm tarafından belirlenen gün ve yerlerde telafi edilmek zorundadır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(3) </w:t>
      </w:r>
      <w:r w:rsidRPr="009226BC">
        <w:rPr>
          <w:rFonts w:ascii="Times New Roman" w:eastAsia="Times New Roman" w:hAnsi="Times New Roman" w:cs="Times New Roman"/>
          <w:sz w:val="20"/>
          <w:szCs w:val="20"/>
          <w:lang w:eastAsia="tr-TR"/>
        </w:rPr>
        <w:t xml:space="preserve">Saha Uygulaması I ve II derslerinde mazeretli veya mazeretsiz devamsızlıkları olan öğrenciler, </w:t>
      </w:r>
      <w:r w:rsidRPr="009226BC">
        <w:rPr>
          <w:rFonts w:ascii="Times New Roman" w:eastAsia="Times New Roman" w:hAnsi="Times New Roman" w:cs="Times New Roman"/>
          <w:color w:val="000000"/>
          <w:sz w:val="20"/>
          <w:szCs w:val="20"/>
          <w:lang w:eastAsia="tr-TR"/>
        </w:rPr>
        <w:t>dönem sonu</w:t>
      </w:r>
      <w:r w:rsidRPr="009226BC">
        <w:rPr>
          <w:rFonts w:ascii="Times New Roman" w:eastAsia="Times New Roman" w:hAnsi="Times New Roman" w:cs="Times New Roman"/>
          <w:color w:val="FF0000"/>
          <w:sz w:val="20"/>
          <w:szCs w:val="20"/>
          <w:lang w:eastAsia="tr-TR"/>
        </w:rPr>
        <w:t xml:space="preserve"> </w:t>
      </w:r>
      <w:r w:rsidRPr="009226BC">
        <w:rPr>
          <w:rFonts w:ascii="Times New Roman" w:eastAsia="Times New Roman" w:hAnsi="Times New Roman" w:cs="Times New Roman"/>
          <w:sz w:val="20"/>
          <w:szCs w:val="20"/>
          <w:lang w:eastAsia="tr-TR"/>
        </w:rPr>
        <w:t>notlarını alabilmeleri için, devamsızlık yaptıkları süre kadar telafi yapmak zorundadırlar.</w:t>
      </w:r>
    </w:p>
    <w:p w:rsidR="009226BC" w:rsidRP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(4) </w:t>
      </w:r>
      <w:r w:rsidRPr="009226BC">
        <w:rPr>
          <w:rFonts w:ascii="Times New Roman" w:eastAsia="Times New Roman" w:hAnsi="Times New Roman" w:cs="Times New Roman"/>
          <w:sz w:val="20"/>
          <w:szCs w:val="20"/>
          <w:lang w:eastAsia="tr-TR"/>
        </w:rPr>
        <w:t>Üç iş gününe kadar olan devamsızlıklarda mazeretlerin, Saha Uygulaması I ve II dersi sorumlusuna iletilmesi gerekmektedir. Saha Uygulaması dersinin bitiminde öğrenci devam edemediği saat kadar telafi yapmak zorundadır. Telafi dersin sorumlusunun denetiminde yürütülür.</w:t>
      </w:r>
    </w:p>
    <w:p w:rsidR="009226BC" w:rsidRDefault="009226BC" w:rsidP="008650D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(5) </w:t>
      </w:r>
      <w:r w:rsidRPr="009226BC">
        <w:rPr>
          <w:rFonts w:ascii="Times New Roman" w:eastAsia="Times New Roman" w:hAnsi="Times New Roman" w:cs="Times New Roman"/>
          <w:sz w:val="20"/>
          <w:szCs w:val="20"/>
          <w:lang w:eastAsia="tr-TR"/>
        </w:rPr>
        <w:t>Üç iş gününden fazla olan devamsızlıklarda mazeretini belgeleyen ve Bölüm Staj Komisyonunca mazereti kabul edilen öğrenci, mazereti süresince Saha Uygulaması I ve II dersine devam edemez ve mazereti bittiğinde dersi telafi eder. Öğrenci Saha Uygulaması I ve II dersine devam edemediği saat kadar telafi yapmak zorundadır. Telafi dersin sorumlusunun denetiminde yürütülür.</w:t>
      </w:r>
    </w:p>
    <w:p w:rsidR="008650D8" w:rsidRPr="009226BC" w:rsidRDefault="008650D8" w:rsidP="008650D8">
      <w:pPr>
        <w:spacing w:after="0" w:line="240" w:lineRule="auto"/>
        <w:jc w:val="both"/>
        <w:rPr>
          <w:rFonts w:ascii="Times New Roman" w:eastAsia="Times New Roman" w:hAnsi="Times New Roman" w:cs="Times New Roman"/>
          <w:sz w:val="20"/>
          <w:szCs w:val="20"/>
          <w:lang w:eastAsia="tr-TR"/>
        </w:rPr>
      </w:pPr>
    </w:p>
    <w:p w:rsidR="009226BC" w:rsidRPr="009226BC" w:rsidRDefault="008650D8" w:rsidP="008650D8">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DERS TEKRARI</w:t>
      </w:r>
    </w:p>
    <w:p w:rsidR="009226BC" w:rsidRDefault="009226BC" w:rsidP="008650D8">
      <w:pPr>
        <w:spacing w:after="0" w:line="240" w:lineRule="auto"/>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8: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Saha Uygulaması I ve II derslerinin en az birinden kalan, devam etmeyen ve mazeretli olduğu halde telafisini yapmayan öğrenci dersten kalır ve başarısız olduğu dersi takip eden güz ve/veya bahar dönemlerinde </w:t>
      </w:r>
      <w:r w:rsidRPr="009226BC">
        <w:rPr>
          <w:rFonts w:ascii="Times New Roman" w:eastAsia="Times New Roman" w:hAnsi="Times New Roman" w:cs="Times New Roman"/>
          <w:color w:val="000000"/>
          <w:sz w:val="20"/>
          <w:szCs w:val="20"/>
          <w:lang w:eastAsia="tr-TR"/>
        </w:rPr>
        <w:t xml:space="preserve">dersi </w:t>
      </w:r>
      <w:r w:rsidRPr="009226BC">
        <w:rPr>
          <w:rFonts w:ascii="Times New Roman" w:eastAsia="Times New Roman" w:hAnsi="Times New Roman" w:cs="Times New Roman"/>
          <w:sz w:val="20"/>
          <w:szCs w:val="20"/>
          <w:lang w:eastAsia="tr-TR"/>
        </w:rPr>
        <w:t>tekrar eder.</w:t>
      </w:r>
    </w:p>
    <w:p w:rsidR="008650D8" w:rsidRPr="009226BC" w:rsidRDefault="008650D8" w:rsidP="008650D8">
      <w:pPr>
        <w:spacing w:after="0" w:line="240" w:lineRule="auto"/>
        <w:rPr>
          <w:rFonts w:ascii="Times New Roman" w:eastAsia="Times New Roman" w:hAnsi="Times New Roman" w:cs="Times New Roman"/>
          <w:sz w:val="20"/>
          <w:szCs w:val="20"/>
          <w:lang w:eastAsia="tr-TR"/>
        </w:rPr>
      </w:pPr>
    </w:p>
    <w:p w:rsidR="009226BC" w:rsidRPr="009226BC" w:rsidRDefault="008650D8" w:rsidP="008650D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İZİNLER</w:t>
      </w:r>
    </w:p>
    <w:p w:rsidR="009226BC" w:rsidRPr="009226BC" w:rsidRDefault="009226BC" w:rsidP="008650D8">
      <w:pPr>
        <w:spacing w:after="0" w:line="240" w:lineRule="auto"/>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9: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Öğrencilere, yurt içi ve dışı eğitim ve araştırma olanaklarının doğması veya belgeledikleri önemli mazeretleri bulunması durumunda Fakülte Yönetim Kurulu Kararı ile Saha Uygulaması I ve II dersleri için izin verilebilir.  </w:t>
      </w:r>
    </w:p>
    <w:p w:rsid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lastRenderedPageBreak/>
        <w:t>DÖRDÜNCÜ BÖLÜM</w:t>
      </w:r>
    </w:p>
    <w:p w:rsidR="008650D8" w:rsidRPr="009226BC" w:rsidRDefault="008650D8" w:rsidP="009226BC">
      <w:pPr>
        <w:spacing w:after="0" w:line="240" w:lineRule="auto"/>
        <w:jc w:val="center"/>
        <w:rPr>
          <w:rFonts w:ascii="Times New Roman" w:eastAsia="Times New Roman" w:hAnsi="Times New Roman" w:cs="Times New Roman"/>
          <w:b/>
          <w:sz w:val="20"/>
          <w:szCs w:val="20"/>
          <w:lang w:eastAsia="tr-TR"/>
        </w:rPr>
      </w:pPr>
    </w:p>
    <w:p w:rsidR="009226BC" w:rsidRDefault="008650D8"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UYGULAMALARI SINAVI HAKKINDA HÜKÜMLER</w:t>
      </w:r>
    </w:p>
    <w:p w:rsidR="008650D8" w:rsidRPr="009226BC" w:rsidRDefault="008650D8" w:rsidP="009226BC">
      <w:pPr>
        <w:spacing w:after="0" w:line="240" w:lineRule="auto"/>
        <w:jc w:val="center"/>
        <w:rPr>
          <w:rFonts w:ascii="Times New Roman" w:eastAsia="Times New Roman" w:hAnsi="Times New Roman" w:cs="Times New Roman"/>
          <w:b/>
          <w:sz w:val="20"/>
          <w:szCs w:val="20"/>
          <w:lang w:eastAsia="tr-TR"/>
        </w:rPr>
      </w:pPr>
    </w:p>
    <w:p w:rsidR="009226BC" w:rsidRPr="009226BC" w:rsidRDefault="00FF0AA8" w:rsidP="00FF0AA8">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SINAV VE DEĞERLENDİRMELER</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10: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Sosyal Hizmet Saha Uygulaması Dersleri yürütücüsünün yaptığı değerlendirme öğrencilerden istenen raporlarla değerlendirilir. </w:t>
      </w:r>
    </w:p>
    <w:p w:rsidR="009226BC" w:rsidRPr="009226BC" w:rsidRDefault="009226BC" w:rsidP="00FF0AA8">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a) Uygulama I Kapsamında İstenen Raporlar</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1) Kurum Tanıtım Raporu</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2) Alan Tanıtım Raporu</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3) Haftalık Devam Çizelgesi</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4) Haftalık/Günlük Çalışma Raporu</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5) Çalışma Planı</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6) Uygulamayı Değerlendirme Raporu</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7) Kurum Danışmanları İçin Öğrenci Değerlendirme Formu</w:t>
      </w:r>
    </w:p>
    <w:p w:rsidR="009226BC" w:rsidRPr="009226BC" w:rsidRDefault="009226BC" w:rsidP="00FF0AA8">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b) Uygulama II Kapsamında İstenen Raporlar</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1) Haftalık Devam Çizelgesi</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2) Çalışma Planı Kapsamında Yapılan Sosyal Hizmet Müdahaleleri İle İlgili Raporlar (Bireyle, Grupla ve Toplumla Çalışma Raporları)</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3) Uygulamayı Değerlendirme Raporu</w:t>
      </w:r>
    </w:p>
    <w:p w:rsidR="009226BC" w:rsidRPr="009226BC" w:rsidRDefault="009226BC" w:rsidP="00FF0AA8">
      <w:pPr>
        <w:spacing w:after="0" w:line="240" w:lineRule="auto"/>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1. Kurum Tanıtım Raporu</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Öğrencilerin çalıştıkları sorun alanlarını ve kuruluşları tanımalarına yardımcı olmak amacıyla yazılacak olan bu rapor, uygulamaların 4. Haftası sonunda ders yürütücüsüne verilir. Kurum tanıtma raporu ile ilgili olarak ana hat ekte verilmiştir.</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2. Alan Tanıtım Raporu</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 xml:space="preserve">Bu rapor, uygulama yapılan alanı, bu alanda ortaya çıkan gereksinim ve sorunları, müracaatçı grubu ve onların özelliklerini içeren bir rapordur. Öğrenci uygulamanın başından itibaren topladığı bilgiler, alan yazın çalışmaları, gözlemleri doğrultusunda raporunu hazırlar. </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3. Haftalık Devam Çizelgesi</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 xml:space="preserve">Haftalık devam çizelgesi, kurum danışmanlarına imzalatıldıktan sonra ders </w:t>
      </w:r>
      <w:proofErr w:type="gramStart"/>
      <w:r w:rsidRPr="009226BC">
        <w:rPr>
          <w:rFonts w:ascii="Times New Roman" w:eastAsia="Times New Roman" w:hAnsi="Times New Roman" w:cs="Times New Roman"/>
          <w:color w:val="000000"/>
          <w:sz w:val="20"/>
          <w:szCs w:val="20"/>
          <w:lang w:eastAsia="tr-TR"/>
        </w:rPr>
        <w:t>yürütücüsüne  teslim</w:t>
      </w:r>
      <w:proofErr w:type="gramEnd"/>
      <w:r w:rsidRPr="009226BC">
        <w:rPr>
          <w:rFonts w:ascii="Times New Roman" w:eastAsia="Times New Roman" w:hAnsi="Times New Roman" w:cs="Times New Roman"/>
          <w:color w:val="000000"/>
          <w:sz w:val="20"/>
          <w:szCs w:val="20"/>
          <w:lang w:eastAsia="tr-TR"/>
        </w:rPr>
        <w:t xml:space="preserve"> edilmesi gereken bir belgedir. Haftalık devam çizelgesi, aşağıdaki örnekte görülmektedir.</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4. Haftalık/Günlük Çalışma Raporu</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Raporun içeriğinde öğrencilerin uygulama sürecinde yaptığı tüm faaliyetler yer alır. Haftalık/Günlük Çalışma Raporu öğrenciye ve ders yürütücüsüne uygulama gidişatını izleme fırsatı verir.</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5. Çalışma Planı</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Raporun içeriğinde öğrencilerin belirlediği uygulama düzeylerinde (birey, grup ve toplum) nasıl bir uygulama yapılacağı planlanır.</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6. Uygulamayı Değerlendirme Raporu</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Uygulamayı Değerlendirme Raporu bir özeleştiri niteliği taşımakta olup, öğrencilerin uygulamada başarılı başarısız yönleri ile uygulamayı, kendilerini ve danışmanlıkları değerlendirmelerini kapsar.</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7. Kurum Danışmanları İçin Öğrenci Değerlendirme Formu</w:t>
      </w:r>
    </w:p>
    <w:p w:rsidR="009226BC" w:rsidRPr="009226BC" w:rsidRDefault="009226BC" w:rsidP="00FF0AA8">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 xml:space="preserve">Öğrencilerin uygulamada başarılı başarısız yönleri ile uygulama sürecindeki çalışmalarını değerlendirmeyi kapsar. Kurum danışmanı tarafından doldurulacaktır. </w:t>
      </w:r>
    </w:p>
    <w:p w:rsidR="009226BC" w:rsidRPr="009226BC" w:rsidRDefault="009226BC" w:rsidP="00FF0AA8">
      <w:pPr>
        <w:spacing w:after="0" w:line="240" w:lineRule="auto"/>
        <w:jc w:val="both"/>
        <w:rPr>
          <w:rFonts w:ascii="Times New Roman" w:eastAsia="Times New Roman" w:hAnsi="Times New Roman" w:cs="Times New Roman"/>
          <w:b/>
          <w:color w:val="000000"/>
          <w:sz w:val="20"/>
          <w:szCs w:val="20"/>
          <w:u w:val="single"/>
          <w:lang w:eastAsia="tr-TR"/>
        </w:rPr>
      </w:pPr>
      <w:r w:rsidRPr="009226BC">
        <w:rPr>
          <w:rFonts w:ascii="Times New Roman" w:eastAsia="Times New Roman" w:hAnsi="Times New Roman" w:cs="Times New Roman"/>
          <w:b/>
          <w:color w:val="000000"/>
          <w:sz w:val="20"/>
          <w:szCs w:val="20"/>
          <w:u w:val="single"/>
          <w:lang w:eastAsia="tr-TR"/>
        </w:rPr>
        <w:t>8. Çalışma Planı Kapsamında Yapılan Sosyal Hizmet Müdahaleleri İle İlgili Raporlar (Bireyle, Grupla ve Toplumla Çalışma Raporları)</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 xml:space="preserve">Müracaatçı Ön Bilgi Formu, Müdahale Planı Raporu, Grubu ve Üyeleri Tanıtma Raporu, Grup Süreç Raporu, Grubu ve Üyeleri Değerlendirme Raporu, Toplumla Çalışma Raporu- Proje Önerisi Taslağı olmak üzere sosyal hizmet müdahaleleri kapsamında yürütülecek çalışmaların raporlaştırılmasından bahsetmektedir. </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11: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Sosyal Hizmet Saha Uygulaması derslerinden kalan öğrenci başarısız olduğu dersi takip eden güz ve/veya bahar dönemlerinde Bölüm Başkanlığının uygun gördüğü kurumda tekrar eder.</w:t>
      </w:r>
    </w:p>
    <w:p w:rsidR="009226BC" w:rsidRPr="009226BC" w:rsidRDefault="009226BC" w:rsidP="009226BC">
      <w:pPr>
        <w:spacing w:after="0" w:line="240" w:lineRule="auto"/>
        <w:ind w:firstLine="709"/>
        <w:jc w:val="center"/>
        <w:rPr>
          <w:rFonts w:ascii="Times New Roman" w:eastAsia="Times New Roman" w:hAnsi="Times New Roman" w:cs="Times New Roman"/>
          <w:b/>
          <w:sz w:val="20"/>
          <w:szCs w:val="20"/>
          <w:lang w:eastAsia="tr-TR"/>
        </w:rPr>
      </w:pPr>
    </w:p>
    <w:p w:rsid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BEŞİNCİ BÖLÜM</w:t>
      </w:r>
    </w:p>
    <w:p w:rsidR="00FF0AA8" w:rsidRPr="009226BC" w:rsidRDefault="00FF0AA8" w:rsidP="009226BC">
      <w:pPr>
        <w:spacing w:after="0" w:line="240" w:lineRule="auto"/>
        <w:jc w:val="center"/>
        <w:rPr>
          <w:rFonts w:ascii="Times New Roman" w:eastAsia="Times New Roman" w:hAnsi="Times New Roman" w:cs="Times New Roman"/>
          <w:b/>
          <w:sz w:val="20"/>
          <w:szCs w:val="20"/>
          <w:lang w:eastAsia="tr-TR"/>
        </w:rPr>
      </w:pPr>
    </w:p>
    <w:p w:rsidR="009226BC" w:rsidRDefault="00FF0AA8" w:rsidP="00FF0AA8">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UYGULAMALARI PUAN, NOT, DERECE VE KATSAYILAR</w:t>
      </w:r>
    </w:p>
    <w:p w:rsidR="00FF0AA8" w:rsidRPr="009226BC" w:rsidRDefault="00FF0AA8" w:rsidP="00FF0AA8">
      <w:pPr>
        <w:spacing w:after="0" w:line="240" w:lineRule="auto"/>
        <w:jc w:val="center"/>
        <w:rPr>
          <w:rFonts w:ascii="Times New Roman" w:eastAsia="Times New Roman" w:hAnsi="Times New Roman" w:cs="Times New Roman"/>
          <w:b/>
          <w:sz w:val="20"/>
          <w:szCs w:val="20"/>
          <w:lang w:eastAsia="tr-TR"/>
        </w:rPr>
      </w:pPr>
    </w:p>
    <w:p w:rsidR="009226BC" w:rsidRPr="009226BC" w:rsidRDefault="00FF0AA8" w:rsidP="00FF0AA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PUAN, NOT, DERECE VE KATSAYILAR</w:t>
      </w:r>
    </w:p>
    <w:p w:rsidR="009226BC" w:rsidRPr="009226BC" w:rsidRDefault="009226BC" w:rsidP="00FF0AA8">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MADDE 12.</w:t>
      </w:r>
      <w:r w:rsidRPr="009226BC">
        <w:rPr>
          <w:rFonts w:ascii="Times New Roman" w:eastAsia="Times New Roman" w:hAnsi="Times New Roman" w:cs="Times New Roman"/>
          <w:sz w:val="20"/>
          <w:szCs w:val="20"/>
          <w:lang w:eastAsia="tr-TR"/>
        </w:rPr>
        <w:t xml:space="preserve">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Sağlık Bilimleri Fakültesi Sosyal Hizmet Bölümü Sosyal Hizmet Saha Uygulaması I (2206701) ve Sosyal Hizmet Saha Uygulaması II (2206801) dersleri değerlendirilmesinde Kırıkkale Üniversitesi Ön lisans, Lisans Eğitim-Öğretim ve Sınav Yönetmeliği’nde yer alan notlar ve katsayılar geçerlidir.</w:t>
      </w:r>
    </w:p>
    <w:p w:rsidR="009226BC" w:rsidRPr="009226BC" w:rsidRDefault="009226BC" w:rsidP="009226BC">
      <w:pPr>
        <w:spacing w:after="0" w:line="240" w:lineRule="auto"/>
        <w:ind w:firstLine="709"/>
        <w:jc w:val="center"/>
        <w:rPr>
          <w:rFonts w:ascii="Times New Roman" w:eastAsia="Times New Roman" w:hAnsi="Times New Roman" w:cs="Times New Roman"/>
          <w:b/>
          <w:sz w:val="20"/>
          <w:szCs w:val="20"/>
          <w:lang w:eastAsia="tr-TR"/>
        </w:rPr>
      </w:pPr>
    </w:p>
    <w:p w:rsidR="009226BC" w:rsidRDefault="009226BC"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lastRenderedPageBreak/>
        <w:t>ALTINCI BÖLÜM</w:t>
      </w:r>
    </w:p>
    <w:p w:rsidR="00893EB0" w:rsidRPr="009226BC" w:rsidRDefault="00893EB0" w:rsidP="009226BC">
      <w:pPr>
        <w:spacing w:after="0" w:line="240" w:lineRule="auto"/>
        <w:jc w:val="center"/>
        <w:rPr>
          <w:rFonts w:ascii="Times New Roman" w:eastAsia="Times New Roman" w:hAnsi="Times New Roman" w:cs="Times New Roman"/>
          <w:b/>
          <w:sz w:val="20"/>
          <w:szCs w:val="20"/>
          <w:lang w:eastAsia="tr-TR"/>
        </w:rPr>
      </w:pPr>
    </w:p>
    <w:p w:rsidR="009226BC" w:rsidRDefault="00893EB0" w:rsidP="009226BC">
      <w:pPr>
        <w:spacing w:after="0" w:line="240" w:lineRule="auto"/>
        <w:jc w:val="center"/>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ÇEŞİTLİ GENEL HÜKÜMLER</w:t>
      </w:r>
    </w:p>
    <w:p w:rsidR="00893EB0" w:rsidRPr="009226BC" w:rsidRDefault="00893EB0" w:rsidP="009226BC">
      <w:pPr>
        <w:spacing w:after="0" w:line="240" w:lineRule="auto"/>
        <w:jc w:val="center"/>
        <w:rPr>
          <w:rFonts w:ascii="Times New Roman" w:eastAsia="Times New Roman" w:hAnsi="Times New Roman" w:cs="Times New Roman"/>
          <w:b/>
          <w:sz w:val="20"/>
          <w:szCs w:val="20"/>
          <w:lang w:eastAsia="tr-TR"/>
        </w:rPr>
      </w:pPr>
    </w:p>
    <w:p w:rsidR="009226BC" w:rsidRPr="009226BC" w:rsidRDefault="00893EB0" w:rsidP="00893EB0">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SINAV SONUÇLARINA İTİRAZ</w:t>
      </w:r>
    </w:p>
    <w:p w:rsid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MADDE 12.</w:t>
      </w:r>
      <w:r w:rsidRPr="009226BC">
        <w:rPr>
          <w:rFonts w:ascii="Times New Roman" w:eastAsia="Times New Roman" w:hAnsi="Times New Roman" w:cs="Times New Roman"/>
          <w:sz w:val="20"/>
          <w:szCs w:val="20"/>
          <w:lang w:eastAsia="tr-TR"/>
        </w:rPr>
        <w:t xml:space="preserve">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Öğrenciler sınav sonuçları hakkındaki itirazlarını, sonuçlar ilan edildikten sonra en geç 7 gün içerisinde Bölüm Başkanlığı’na yaparlar. Bu itirazlar ilgili saha uygulama dersi yürütücüsü ve sorumlusu tarafından gözden geçirilir ve ancak maddi hata görülürse gerekli not düzeltmesi yapılır. Başka herhangi bir nedenle not değiştirilmez.</w:t>
      </w:r>
    </w:p>
    <w:p w:rsidR="00893EB0" w:rsidRPr="009226BC" w:rsidRDefault="00893EB0" w:rsidP="00893EB0">
      <w:pPr>
        <w:spacing w:after="0" w:line="240" w:lineRule="auto"/>
        <w:jc w:val="both"/>
        <w:rPr>
          <w:rFonts w:ascii="Times New Roman" w:eastAsia="Times New Roman" w:hAnsi="Times New Roman" w:cs="Times New Roman"/>
          <w:sz w:val="20"/>
          <w:szCs w:val="20"/>
          <w:lang w:eastAsia="tr-TR"/>
        </w:rPr>
      </w:pPr>
    </w:p>
    <w:p w:rsidR="009226BC" w:rsidRPr="009226BC" w:rsidRDefault="00893EB0" w:rsidP="00893EB0">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UYGULAMASINDA ÖĞRENCİLERİN SORUMLULUKLARI</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b/>
          <w:sz w:val="20"/>
          <w:szCs w:val="20"/>
          <w:lang w:eastAsia="tr-TR"/>
        </w:rPr>
        <w:t xml:space="preserve">MADDE 13.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Öğrencinin genel görünüş, davranış ve giyim şekli ilgili kurumun yönetmeliğine uygun olmalıdır. Saha uygulama dersi süresince genel davranış, görünüş ve kıyafetler izlenerek değerlendirilir.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(2) </w:t>
      </w:r>
      <w:r w:rsidRPr="009226BC">
        <w:rPr>
          <w:rFonts w:ascii="Times New Roman" w:eastAsia="Times New Roman" w:hAnsi="Times New Roman" w:cs="Times New Roman"/>
          <w:sz w:val="20"/>
          <w:szCs w:val="20"/>
          <w:lang w:eastAsia="tr-TR"/>
        </w:rPr>
        <w:t xml:space="preserve">Öğrenci Bölüm tarafından hazırlanan saha uygulama dersi programına uymak zorundadır. Bölüm Başkanlığı'nın onayı olmadan </w:t>
      </w:r>
      <w:r w:rsidRPr="009226BC">
        <w:rPr>
          <w:rFonts w:ascii="Times New Roman" w:eastAsia="Times New Roman" w:hAnsi="Times New Roman" w:cs="Times New Roman"/>
          <w:color w:val="000000"/>
          <w:sz w:val="20"/>
          <w:szCs w:val="20"/>
          <w:lang w:eastAsia="tr-TR"/>
        </w:rPr>
        <w:t>dersin</w:t>
      </w:r>
      <w:r w:rsidRPr="009226BC">
        <w:rPr>
          <w:rFonts w:ascii="Times New Roman" w:eastAsia="Times New Roman" w:hAnsi="Times New Roman" w:cs="Times New Roman"/>
          <w:sz w:val="20"/>
          <w:szCs w:val="20"/>
          <w:lang w:eastAsia="tr-TR"/>
        </w:rPr>
        <w:t xml:space="preserve"> dönemini ve yapacağı kurumu değiştiremez.</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(3) </w:t>
      </w:r>
      <w:r w:rsidRPr="009226BC">
        <w:rPr>
          <w:rFonts w:ascii="Times New Roman" w:eastAsia="Times New Roman" w:hAnsi="Times New Roman" w:cs="Times New Roman"/>
          <w:sz w:val="20"/>
          <w:szCs w:val="20"/>
          <w:lang w:eastAsia="tr-TR"/>
        </w:rPr>
        <w:t>Öğrenci saha uygulamasını gereği olan görevleri zamanında ve eksiksiz yapmak zorundadır.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(4) </w:t>
      </w:r>
      <w:r w:rsidRPr="009226BC">
        <w:rPr>
          <w:rFonts w:ascii="Times New Roman" w:eastAsia="Times New Roman" w:hAnsi="Times New Roman" w:cs="Times New Roman"/>
          <w:sz w:val="20"/>
          <w:szCs w:val="20"/>
          <w:lang w:eastAsia="tr-TR"/>
        </w:rPr>
        <w:t>Her öğrenci saha uygulama dersinin yapıldığı kurumun çalışma ve güvenlik kurallarına uymak ve kullandığı mekânı, araç ve gereçleri özenle kullanmakla yükümlüdür.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(5) </w:t>
      </w:r>
      <w:r w:rsidRPr="009226BC">
        <w:rPr>
          <w:rFonts w:ascii="Times New Roman" w:eastAsia="Times New Roman" w:hAnsi="Times New Roman" w:cs="Times New Roman"/>
          <w:sz w:val="20"/>
          <w:szCs w:val="20"/>
          <w:lang w:eastAsia="tr-TR"/>
        </w:rPr>
        <w:t>Öğrenci uygulama bitiminde en geç 1 hafta içerisinde raporlarını ders yürütücüsüne teslim etmekle yükümlüdür.</w:t>
      </w:r>
    </w:p>
    <w:p w:rsid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(6) </w:t>
      </w:r>
      <w:r w:rsidRPr="009226BC">
        <w:rPr>
          <w:rFonts w:ascii="Times New Roman" w:eastAsia="Times New Roman" w:hAnsi="Times New Roman" w:cs="Times New Roman"/>
          <w:sz w:val="20"/>
          <w:szCs w:val="20"/>
          <w:lang w:eastAsia="tr-TR"/>
        </w:rPr>
        <w:t>Yukarıda belirtilen tüm sorumluluklar öğrenciye aittir ve sorumluluklarını yerine getirmeyen öğrenci hakkında Yükseköğretim Kurumları Öğrenci Disiplin Yönetmeliği hükümleri uyarınca işlem yapılır.</w:t>
      </w:r>
    </w:p>
    <w:p w:rsidR="00893EB0" w:rsidRPr="009226BC" w:rsidRDefault="00893EB0" w:rsidP="00893EB0">
      <w:pPr>
        <w:spacing w:after="0" w:line="240" w:lineRule="auto"/>
        <w:jc w:val="both"/>
        <w:rPr>
          <w:rFonts w:ascii="Times New Roman" w:eastAsia="Times New Roman" w:hAnsi="Times New Roman" w:cs="Times New Roman"/>
          <w:sz w:val="20"/>
          <w:szCs w:val="20"/>
          <w:lang w:eastAsia="tr-TR"/>
        </w:rPr>
      </w:pPr>
    </w:p>
    <w:p w:rsidR="009226BC" w:rsidRPr="009226BC" w:rsidRDefault="00893EB0" w:rsidP="00893EB0">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SAHA UYGULAMA SORUMLULARI VE GÖREVLERİ</w:t>
      </w:r>
    </w:p>
    <w:p w:rsidR="009226BC" w:rsidRPr="009226BC" w:rsidRDefault="009226BC" w:rsidP="00893EB0">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b/>
          <w:sz w:val="20"/>
          <w:szCs w:val="20"/>
          <w:lang w:eastAsia="tr-TR"/>
        </w:rPr>
        <w:t xml:space="preserve">MADDE 14.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b/>
          <w:color w:val="000000"/>
          <w:sz w:val="20"/>
          <w:szCs w:val="20"/>
          <w:lang w:eastAsia="tr-TR"/>
        </w:rPr>
        <w:t>Bölüm Başkanı:</w:t>
      </w:r>
      <w:r w:rsidRPr="009226BC">
        <w:rPr>
          <w:rFonts w:ascii="Times New Roman" w:eastAsia="Times New Roman" w:hAnsi="Times New Roman" w:cs="Times New Roman"/>
          <w:color w:val="000000"/>
          <w:sz w:val="20"/>
          <w:szCs w:val="20"/>
          <w:lang w:eastAsia="tr-TR"/>
        </w:rPr>
        <w:t xml:space="preserve"> Saha uygulama organizasyonunun en üst düzey yetkilisi ve yöneticisidir. Bu yetkisini bölümde görevli uygun göreceği bir öğretim elemanına devredebilir.</w:t>
      </w:r>
    </w:p>
    <w:p w:rsidR="009226BC" w:rsidRPr="009226BC" w:rsidRDefault="009226BC" w:rsidP="00893EB0">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color w:val="000000"/>
          <w:sz w:val="20"/>
          <w:szCs w:val="20"/>
          <w:lang w:eastAsia="tr-TR"/>
        </w:rPr>
        <w:t>Bölüm Başkanının görevleri;</w:t>
      </w:r>
    </w:p>
    <w:p w:rsidR="009226BC" w:rsidRPr="009226BC" w:rsidRDefault="009226BC" w:rsidP="00893EB0">
      <w:pPr>
        <w:spacing w:after="0" w:line="240" w:lineRule="auto"/>
        <w:jc w:val="both"/>
        <w:rPr>
          <w:rFonts w:ascii="Times New Roman" w:eastAsia="Times New Roman" w:hAnsi="Times New Roman" w:cs="Times New Roman"/>
          <w:color w:val="000000"/>
          <w:sz w:val="20"/>
          <w:szCs w:val="20"/>
          <w:lang w:eastAsia="tr-TR"/>
        </w:rPr>
      </w:pPr>
      <w:proofErr w:type="gramStart"/>
      <w:r w:rsidRPr="009226BC">
        <w:rPr>
          <w:rFonts w:ascii="Times New Roman" w:eastAsia="Times New Roman" w:hAnsi="Times New Roman" w:cs="Times New Roman"/>
          <w:color w:val="000000"/>
          <w:sz w:val="20"/>
          <w:szCs w:val="20"/>
          <w:lang w:eastAsia="tr-TR"/>
        </w:rPr>
        <w:t>a</w:t>
      </w:r>
      <w:proofErr w:type="gramEnd"/>
      <w:r w:rsidRPr="009226BC">
        <w:rPr>
          <w:rFonts w:ascii="Times New Roman" w:eastAsia="Times New Roman" w:hAnsi="Times New Roman" w:cs="Times New Roman"/>
          <w:color w:val="000000"/>
          <w:sz w:val="20"/>
          <w:szCs w:val="20"/>
          <w:lang w:eastAsia="tr-TR"/>
        </w:rPr>
        <w:t>-Saha uygulama eğitiminin eksiksiz olarak yürütülmesi için gerekli önlemleri almak,</w:t>
      </w:r>
    </w:p>
    <w:p w:rsidR="009226BC" w:rsidRPr="009226BC" w:rsidRDefault="009226BC" w:rsidP="00893EB0">
      <w:pPr>
        <w:spacing w:after="0" w:line="240" w:lineRule="auto"/>
        <w:jc w:val="both"/>
        <w:rPr>
          <w:rFonts w:ascii="Times New Roman" w:eastAsia="Times New Roman" w:hAnsi="Times New Roman" w:cs="Times New Roman"/>
          <w:color w:val="000000"/>
          <w:sz w:val="20"/>
          <w:szCs w:val="20"/>
          <w:lang w:eastAsia="tr-TR"/>
        </w:rPr>
      </w:pPr>
      <w:proofErr w:type="gramStart"/>
      <w:r w:rsidRPr="009226BC">
        <w:rPr>
          <w:rFonts w:ascii="Times New Roman" w:eastAsia="Times New Roman" w:hAnsi="Times New Roman" w:cs="Times New Roman"/>
          <w:color w:val="000000"/>
          <w:sz w:val="20"/>
          <w:szCs w:val="20"/>
          <w:lang w:eastAsia="tr-TR"/>
        </w:rPr>
        <w:t>b</w:t>
      </w:r>
      <w:proofErr w:type="gramEnd"/>
      <w:r w:rsidRPr="009226BC">
        <w:rPr>
          <w:rFonts w:ascii="Times New Roman" w:eastAsia="Times New Roman" w:hAnsi="Times New Roman" w:cs="Times New Roman"/>
          <w:color w:val="000000"/>
          <w:sz w:val="20"/>
          <w:szCs w:val="20"/>
          <w:lang w:eastAsia="tr-TR"/>
        </w:rPr>
        <w:t>-Saha uygulama eğitiminin yapılacağı kurum ile resmi yazışmaları yürütmektir.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(2) </w:t>
      </w:r>
      <w:r w:rsidRPr="009226BC">
        <w:rPr>
          <w:rFonts w:ascii="Times New Roman" w:eastAsia="Times New Roman" w:hAnsi="Times New Roman" w:cs="Times New Roman"/>
          <w:b/>
          <w:color w:val="000000"/>
          <w:sz w:val="20"/>
          <w:szCs w:val="20"/>
          <w:lang w:eastAsia="tr-TR"/>
        </w:rPr>
        <w:t>Ders Yürütücüsü:</w:t>
      </w:r>
      <w:r w:rsidRPr="009226BC">
        <w:rPr>
          <w:rFonts w:ascii="Times New Roman" w:eastAsia="Times New Roman" w:hAnsi="Times New Roman" w:cs="Times New Roman"/>
          <w:sz w:val="20"/>
          <w:szCs w:val="20"/>
          <w:lang w:eastAsia="tr-TR"/>
        </w:rPr>
        <w:t xml:space="preserve"> Bölüm Başkanı tarafından görevlendirilen bölümde görevli öğretim elemanlarından biridir.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rPr>
        <w:t>Ders Yürütücüsünün Görevleri;</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proofErr w:type="gramStart"/>
      <w:r w:rsidRPr="009226BC">
        <w:rPr>
          <w:rFonts w:ascii="Times New Roman" w:eastAsia="Times New Roman" w:hAnsi="Times New Roman" w:cs="Times New Roman"/>
          <w:sz w:val="20"/>
          <w:szCs w:val="20"/>
          <w:lang w:eastAsia="tr-TR"/>
        </w:rPr>
        <w:t>a</w:t>
      </w:r>
      <w:proofErr w:type="gramEnd"/>
      <w:r w:rsidRPr="009226BC">
        <w:rPr>
          <w:rFonts w:ascii="Times New Roman" w:eastAsia="Times New Roman" w:hAnsi="Times New Roman" w:cs="Times New Roman"/>
          <w:sz w:val="20"/>
          <w:szCs w:val="20"/>
          <w:lang w:eastAsia="tr-TR"/>
        </w:rPr>
        <w:t>-Akademik Takvime bağlı olarak saha uygulamanın başlangıç ve bitiş tarihlerini belirlemek ve Bölüm Başkanının onayına sunmak,</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proofErr w:type="gramStart"/>
      <w:r w:rsidRPr="009226BC">
        <w:rPr>
          <w:rFonts w:ascii="Times New Roman" w:eastAsia="Times New Roman" w:hAnsi="Times New Roman" w:cs="Times New Roman"/>
          <w:sz w:val="20"/>
          <w:szCs w:val="20"/>
          <w:lang w:eastAsia="tr-TR"/>
        </w:rPr>
        <w:t>b</w:t>
      </w:r>
      <w:proofErr w:type="gramEnd"/>
      <w:r w:rsidRPr="009226BC">
        <w:rPr>
          <w:rFonts w:ascii="Times New Roman" w:eastAsia="Times New Roman" w:hAnsi="Times New Roman" w:cs="Times New Roman"/>
          <w:sz w:val="20"/>
          <w:szCs w:val="20"/>
          <w:lang w:eastAsia="tr-TR"/>
        </w:rPr>
        <w:t>-Saha uygulama dersini alacak öğrencilerin, sürelerini belirlemek ve listeleri ilgili kurumlarına göndermek,</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proofErr w:type="gramStart"/>
      <w:r w:rsidRPr="009226BC">
        <w:rPr>
          <w:rFonts w:ascii="Times New Roman" w:eastAsia="Times New Roman" w:hAnsi="Times New Roman" w:cs="Times New Roman"/>
          <w:sz w:val="20"/>
          <w:szCs w:val="20"/>
          <w:lang w:eastAsia="tr-TR"/>
        </w:rPr>
        <w:t>c</w:t>
      </w:r>
      <w:proofErr w:type="gramEnd"/>
      <w:r w:rsidRPr="009226BC">
        <w:rPr>
          <w:rFonts w:ascii="Times New Roman" w:eastAsia="Times New Roman" w:hAnsi="Times New Roman" w:cs="Times New Roman"/>
          <w:sz w:val="20"/>
          <w:szCs w:val="20"/>
          <w:lang w:eastAsia="tr-TR"/>
        </w:rPr>
        <w:t>-Saha uygulama eğitiminin düzenli bir şekilde yürütülmesini sağlamak ve verilen notları ilan etmektir.</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r w:rsidRPr="009226BC">
        <w:rPr>
          <w:rFonts w:ascii="Times New Roman" w:eastAsia="Times New Roman" w:hAnsi="Times New Roman" w:cs="Times New Roman"/>
          <w:sz w:val="20"/>
          <w:szCs w:val="20"/>
          <w:lang w:eastAsia="tr-TR" w:bidi="tr-TR"/>
        </w:rPr>
        <w:t xml:space="preserve">(3) </w:t>
      </w:r>
      <w:r w:rsidRPr="009226BC">
        <w:rPr>
          <w:rFonts w:ascii="Times New Roman" w:eastAsia="Times New Roman" w:hAnsi="Times New Roman" w:cs="Times New Roman"/>
          <w:b/>
          <w:color w:val="000000"/>
          <w:sz w:val="20"/>
          <w:szCs w:val="20"/>
          <w:lang w:eastAsia="tr-TR"/>
        </w:rPr>
        <w:t>Kurum danışmanı:</w:t>
      </w:r>
      <w:r w:rsidRPr="009226BC">
        <w:rPr>
          <w:rFonts w:ascii="Times New Roman" w:eastAsia="Times New Roman" w:hAnsi="Times New Roman" w:cs="Times New Roman"/>
          <w:sz w:val="20"/>
          <w:szCs w:val="20"/>
          <w:lang w:eastAsia="tr-TR"/>
        </w:rPr>
        <w:t xml:space="preserve"> Saha uygulaması yapılan kurumda öğrenciye görev, eğitim veren ve denetleyen sosyal çalışmacıdır. Saha uygulama yürütücüsünün görevleri;</w:t>
      </w:r>
    </w:p>
    <w:p w:rsidR="009226BC" w:rsidRPr="009226BC" w:rsidRDefault="009226BC" w:rsidP="00893EB0">
      <w:pPr>
        <w:spacing w:after="0" w:line="240" w:lineRule="auto"/>
        <w:jc w:val="both"/>
        <w:rPr>
          <w:rFonts w:ascii="Times New Roman" w:eastAsia="Times New Roman" w:hAnsi="Times New Roman" w:cs="Times New Roman"/>
          <w:sz w:val="20"/>
          <w:szCs w:val="20"/>
          <w:lang w:eastAsia="tr-TR"/>
        </w:rPr>
      </w:pPr>
      <w:proofErr w:type="gramStart"/>
      <w:r w:rsidRPr="009226BC">
        <w:rPr>
          <w:rFonts w:ascii="Times New Roman" w:eastAsia="Times New Roman" w:hAnsi="Times New Roman" w:cs="Times New Roman"/>
          <w:sz w:val="20"/>
          <w:szCs w:val="20"/>
          <w:lang w:eastAsia="tr-TR"/>
        </w:rPr>
        <w:t>a</w:t>
      </w:r>
      <w:proofErr w:type="gramEnd"/>
      <w:r w:rsidRPr="009226BC">
        <w:rPr>
          <w:rFonts w:ascii="Times New Roman" w:eastAsia="Times New Roman" w:hAnsi="Times New Roman" w:cs="Times New Roman"/>
          <w:sz w:val="20"/>
          <w:szCs w:val="20"/>
          <w:lang w:eastAsia="tr-TR"/>
        </w:rPr>
        <w:t>-Saha uygulama eğitiminin verimli olması için gerekli önlemleri almak,</w:t>
      </w:r>
    </w:p>
    <w:p w:rsidR="009226BC" w:rsidRDefault="009226BC" w:rsidP="00893EB0">
      <w:pPr>
        <w:spacing w:after="0" w:line="240" w:lineRule="auto"/>
        <w:jc w:val="both"/>
        <w:rPr>
          <w:rFonts w:ascii="Times New Roman" w:eastAsia="Times New Roman" w:hAnsi="Times New Roman" w:cs="Times New Roman"/>
          <w:sz w:val="20"/>
          <w:szCs w:val="20"/>
          <w:lang w:eastAsia="tr-TR"/>
        </w:rPr>
      </w:pPr>
      <w:proofErr w:type="gramStart"/>
      <w:r w:rsidRPr="009226BC">
        <w:rPr>
          <w:rFonts w:ascii="Times New Roman" w:eastAsia="Times New Roman" w:hAnsi="Times New Roman" w:cs="Times New Roman"/>
          <w:sz w:val="20"/>
          <w:szCs w:val="20"/>
          <w:lang w:eastAsia="tr-TR"/>
        </w:rPr>
        <w:t>b</w:t>
      </w:r>
      <w:proofErr w:type="gramEnd"/>
      <w:r w:rsidRPr="009226BC">
        <w:rPr>
          <w:rFonts w:ascii="Times New Roman" w:eastAsia="Times New Roman" w:hAnsi="Times New Roman" w:cs="Times New Roman"/>
          <w:sz w:val="20"/>
          <w:szCs w:val="20"/>
          <w:lang w:eastAsia="tr-TR"/>
        </w:rPr>
        <w:t>-Stajyer öğrencilerin sorumluluklarını ve görevlerini yerine getirip getirmediğini denetlemek,</w:t>
      </w:r>
    </w:p>
    <w:p w:rsidR="00893EB0" w:rsidRPr="009226BC" w:rsidRDefault="00893EB0" w:rsidP="00893EB0">
      <w:pPr>
        <w:spacing w:after="0" w:line="240" w:lineRule="auto"/>
        <w:jc w:val="both"/>
        <w:rPr>
          <w:rFonts w:ascii="Times New Roman" w:eastAsia="Times New Roman" w:hAnsi="Times New Roman" w:cs="Times New Roman"/>
          <w:sz w:val="20"/>
          <w:szCs w:val="20"/>
          <w:lang w:eastAsia="tr-TR"/>
        </w:rPr>
      </w:pPr>
    </w:p>
    <w:p w:rsidR="009226BC" w:rsidRPr="009226BC" w:rsidRDefault="00893EB0" w:rsidP="00893EB0">
      <w:pPr>
        <w:spacing w:after="0" w:line="240" w:lineRule="auto"/>
        <w:jc w:val="both"/>
        <w:rPr>
          <w:rFonts w:ascii="Times New Roman" w:eastAsia="Times New Roman" w:hAnsi="Times New Roman" w:cs="Times New Roman"/>
          <w:b/>
          <w:sz w:val="20"/>
          <w:szCs w:val="20"/>
          <w:lang w:eastAsia="tr-TR"/>
        </w:rPr>
      </w:pPr>
      <w:r w:rsidRPr="009226BC">
        <w:rPr>
          <w:rFonts w:ascii="Times New Roman" w:eastAsia="Times New Roman" w:hAnsi="Times New Roman" w:cs="Times New Roman"/>
          <w:b/>
          <w:sz w:val="20"/>
          <w:szCs w:val="20"/>
          <w:lang w:eastAsia="tr-TR"/>
        </w:rPr>
        <w:t>ÖĞRENCİLERİN SAHA UYGULAMA ESNASINDA KARŞILAŞTIKLARI SORUNLAR</w:t>
      </w:r>
    </w:p>
    <w:p w:rsidR="009226BC" w:rsidRDefault="009226BC" w:rsidP="00893EB0">
      <w:pPr>
        <w:spacing w:after="0" w:line="240" w:lineRule="auto"/>
        <w:jc w:val="both"/>
        <w:rPr>
          <w:rFonts w:ascii="Times New Roman" w:eastAsia="Times New Roman" w:hAnsi="Times New Roman" w:cs="Times New Roman"/>
          <w:color w:val="000000"/>
          <w:sz w:val="20"/>
          <w:szCs w:val="20"/>
          <w:lang w:eastAsia="tr-TR"/>
        </w:rPr>
      </w:pPr>
      <w:r w:rsidRPr="009226BC">
        <w:rPr>
          <w:rFonts w:ascii="Times New Roman" w:eastAsia="Times New Roman" w:hAnsi="Times New Roman" w:cs="Times New Roman"/>
          <w:b/>
          <w:sz w:val="20"/>
          <w:szCs w:val="20"/>
          <w:lang w:eastAsia="tr-TR"/>
        </w:rPr>
        <w:t>MADDE 15.</w:t>
      </w:r>
      <w:r w:rsidRPr="009226BC">
        <w:rPr>
          <w:rFonts w:ascii="Times New Roman" w:eastAsia="Times New Roman" w:hAnsi="Times New Roman" w:cs="Times New Roman"/>
          <w:sz w:val="20"/>
          <w:szCs w:val="20"/>
          <w:lang w:eastAsia="tr-TR"/>
        </w:rPr>
        <w:t xml:space="preserve"> </w:t>
      </w:r>
      <w:r w:rsidRPr="009226BC">
        <w:rPr>
          <w:rFonts w:ascii="Times New Roman" w:eastAsia="Times New Roman" w:hAnsi="Times New Roman" w:cs="Times New Roman"/>
          <w:sz w:val="20"/>
          <w:szCs w:val="20"/>
          <w:lang w:eastAsia="tr-TR" w:bidi="tr-TR"/>
        </w:rPr>
        <w:t xml:space="preserve">(1) </w:t>
      </w:r>
      <w:r w:rsidRPr="009226BC">
        <w:rPr>
          <w:rFonts w:ascii="Times New Roman" w:eastAsia="Times New Roman" w:hAnsi="Times New Roman" w:cs="Times New Roman"/>
          <w:sz w:val="20"/>
          <w:szCs w:val="20"/>
          <w:lang w:eastAsia="tr-TR"/>
        </w:rPr>
        <w:t xml:space="preserve">Öğrenci saha uygulama esnasında karşılaştığı sorunları öncelikle ilgili kurum </w:t>
      </w:r>
      <w:r w:rsidRPr="009226BC">
        <w:rPr>
          <w:rFonts w:ascii="Times New Roman" w:eastAsia="Times New Roman" w:hAnsi="Times New Roman" w:cs="Times New Roman"/>
          <w:color w:val="000000"/>
          <w:sz w:val="20"/>
          <w:szCs w:val="20"/>
          <w:lang w:eastAsia="tr-TR"/>
        </w:rPr>
        <w:t>danışmanına ve ders yürütücüsüne, gerekli görüldüğü takdirde Bölüm Başkanlığı’na iletir.</w:t>
      </w:r>
    </w:p>
    <w:p w:rsidR="00893EB0" w:rsidRPr="009226BC" w:rsidRDefault="00893EB0" w:rsidP="00893EB0">
      <w:pPr>
        <w:spacing w:after="0" w:line="240" w:lineRule="auto"/>
        <w:jc w:val="both"/>
        <w:rPr>
          <w:rFonts w:ascii="Times New Roman" w:eastAsia="Times New Roman" w:hAnsi="Times New Roman" w:cs="Times New Roman"/>
          <w:color w:val="000000"/>
          <w:sz w:val="20"/>
          <w:szCs w:val="20"/>
          <w:lang w:eastAsia="tr-TR"/>
        </w:rPr>
      </w:pPr>
    </w:p>
    <w:p w:rsidR="00893EB0" w:rsidRPr="00893EB0" w:rsidRDefault="00893EB0" w:rsidP="00893EB0">
      <w:pPr>
        <w:pStyle w:val="AralkYok"/>
        <w:rPr>
          <w:rFonts w:ascii="Times New Roman" w:hAnsi="Times New Roman" w:cs="Times New Roman"/>
          <w:b/>
          <w:sz w:val="20"/>
          <w:szCs w:val="20"/>
          <w:lang w:bidi="tr-TR"/>
        </w:rPr>
      </w:pPr>
      <w:r w:rsidRPr="00893EB0">
        <w:rPr>
          <w:rFonts w:ascii="Times New Roman" w:hAnsi="Times New Roman" w:cs="Times New Roman"/>
          <w:b/>
          <w:sz w:val="20"/>
          <w:szCs w:val="20"/>
          <w:lang w:bidi="tr-TR"/>
        </w:rPr>
        <w:t>YÜRÜRLÜLÜKTEN KALDIRILAN YÖNERGE</w:t>
      </w:r>
    </w:p>
    <w:p w:rsidR="00893EB0" w:rsidRDefault="00893EB0" w:rsidP="00893EB0">
      <w:pPr>
        <w:pStyle w:val="AralkYok"/>
        <w:rPr>
          <w:rFonts w:ascii="Times New Roman" w:hAnsi="Times New Roman" w:cs="Times New Roman"/>
          <w:sz w:val="20"/>
          <w:szCs w:val="20"/>
        </w:rPr>
      </w:pPr>
      <w:r w:rsidRPr="00893EB0">
        <w:rPr>
          <w:rFonts w:ascii="Times New Roman" w:hAnsi="Times New Roman" w:cs="Times New Roman"/>
          <w:b/>
          <w:sz w:val="20"/>
          <w:szCs w:val="20"/>
        </w:rPr>
        <w:t>MADDE 16</w:t>
      </w:r>
      <w:r w:rsidRPr="00893EB0">
        <w:rPr>
          <w:rFonts w:ascii="Times New Roman" w:hAnsi="Times New Roman" w:cs="Times New Roman"/>
          <w:sz w:val="20"/>
          <w:szCs w:val="20"/>
        </w:rPr>
        <w:t>. Daha önce Kırıkkale Üniversitesi Senatosu’nca kabul edilmiş bulunan “ Kırıkkale Üniversitesi Sağlık Bilimleri Fakültesi Staj Yönergesi ” bu yönergenin yürürlülüğe girdiği tarihte yürürlülükten kalkar.</w:t>
      </w:r>
    </w:p>
    <w:p w:rsidR="00893EB0" w:rsidRPr="00893EB0" w:rsidRDefault="00893EB0" w:rsidP="00893EB0">
      <w:pPr>
        <w:pStyle w:val="AralkYok"/>
        <w:rPr>
          <w:rFonts w:ascii="Times New Roman" w:hAnsi="Times New Roman" w:cs="Times New Roman"/>
          <w:sz w:val="20"/>
          <w:szCs w:val="20"/>
        </w:rPr>
      </w:pPr>
    </w:p>
    <w:p w:rsidR="00893EB0" w:rsidRPr="00893EB0" w:rsidRDefault="00893EB0" w:rsidP="00893EB0">
      <w:pPr>
        <w:pStyle w:val="AralkYok"/>
        <w:rPr>
          <w:rFonts w:ascii="Times New Roman" w:hAnsi="Times New Roman" w:cs="Times New Roman"/>
          <w:b/>
          <w:sz w:val="20"/>
          <w:szCs w:val="20"/>
          <w:lang w:bidi="tr-TR"/>
        </w:rPr>
      </w:pPr>
      <w:r w:rsidRPr="00893EB0">
        <w:rPr>
          <w:rFonts w:ascii="Times New Roman" w:hAnsi="Times New Roman" w:cs="Times New Roman"/>
          <w:b/>
          <w:sz w:val="20"/>
          <w:szCs w:val="20"/>
          <w:lang w:bidi="tr-TR"/>
        </w:rPr>
        <w:t>YÜRÜRLÜK</w:t>
      </w:r>
    </w:p>
    <w:p w:rsidR="00893EB0" w:rsidRDefault="00893EB0" w:rsidP="00893EB0">
      <w:pPr>
        <w:pStyle w:val="AralkYok"/>
        <w:rPr>
          <w:rFonts w:ascii="Times New Roman" w:hAnsi="Times New Roman" w:cs="Times New Roman"/>
          <w:sz w:val="20"/>
          <w:szCs w:val="20"/>
        </w:rPr>
      </w:pPr>
      <w:r w:rsidRPr="00893EB0">
        <w:rPr>
          <w:rFonts w:ascii="Times New Roman" w:hAnsi="Times New Roman" w:cs="Times New Roman"/>
          <w:b/>
          <w:sz w:val="20"/>
          <w:szCs w:val="20"/>
          <w:lang w:bidi="tr-TR"/>
        </w:rPr>
        <w:t>MADDE 17</w:t>
      </w:r>
      <w:r>
        <w:rPr>
          <w:rFonts w:ascii="Times New Roman" w:hAnsi="Times New Roman" w:cs="Times New Roman"/>
          <w:sz w:val="20"/>
          <w:szCs w:val="20"/>
          <w:lang w:bidi="tr-TR"/>
        </w:rPr>
        <w:t>.</w:t>
      </w:r>
      <w:r w:rsidRPr="00893EB0">
        <w:rPr>
          <w:rFonts w:ascii="Times New Roman" w:hAnsi="Times New Roman" w:cs="Times New Roman"/>
          <w:sz w:val="20"/>
          <w:szCs w:val="20"/>
        </w:rPr>
        <w:t xml:space="preserve">Bu yönerge, Kırıkkale Üniversitesi Senatosu’nun onayladığı tarihten itibaren yürürlüğe girer. </w:t>
      </w:r>
    </w:p>
    <w:p w:rsidR="00893EB0" w:rsidRPr="00893EB0" w:rsidRDefault="00893EB0" w:rsidP="00893EB0">
      <w:pPr>
        <w:pStyle w:val="AralkYok"/>
        <w:rPr>
          <w:rFonts w:ascii="Times New Roman" w:hAnsi="Times New Roman" w:cs="Times New Roman"/>
          <w:sz w:val="20"/>
          <w:szCs w:val="20"/>
        </w:rPr>
      </w:pPr>
    </w:p>
    <w:p w:rsidR="00893EB0" w:rsidRPr="00893EB0" w:rsidRDefault="00893EB0" w:rsidP="00893EB0">
      <w:pPr>
        <w:pStyle w:val="AralkYok"/>
        <w:rPr>
          <w:rFonts w:ascii="Times New Roman" w:hAnsi="Times New Roman" w:cs="Times New Roman"/>
          <w:b/>
          <w:sz w:val="20"/>
          <w:szCs w:val="20"/>
          <w:lang w:bidi="tr-TR"/>
        </w:rPr>
      </w:pPr>
      <w:r w:rsidRPr="00893EB0">
        <w:rPr>
          <w:rFonts w:ascii="Times New Roman" w:hAnsi="Times New Roman" w:cs="Times New Roman"/>
          <w:b/>
          <w:sz w:val="20"/>
          <w:szCs w:val="20"/>
          <w:lang w:bidi="tr-TR"/>
        </w:rPr>
        <w:t xml:space="preserve">YÜRÜTME </w:t>
      </w:r>
    </w:p>
    <w:p w:rsidR="00B85034" w:rsidRPr="00893EB0" w:rsidRDefault="00893EB0" w:rsidP="00893EB0">
      <w:pPr>
        <w:pStyle w:val="AralkYok"/>
        <w:rPr>
          <w:rFonts w:ascii="Times New Roman" w:hAnsi="Times New Roman" w:cs="Times New Roman"/>
          <w:sz w:val="20"/>
          <w:szCs w:val="20"/>
        </w:rPr>
      </w:pPr>
      <w:r w:rsidRPr="00893EB0">
        <w:rPr>
          <w:rFonts w:ascii="Times New Roman" w:hAnsi="Times New Roman" w:cs="Times New Roman"/>
          <w:b/>
          <w:sz w:val="20"/>
          <w:szCs w:val="20"/>
          <w:lang w:bidi="tr-TR"/>
        </w:rPr>
        <w:t>MADDE 18</w:t>
      </w:r>
      <w:r>
        <w:rPr>
          <w:rFonts w:ascii="Times New Roman" w:hAnsi="Times New Roman" w:cs="Times New Roman"/>
          <w:b/>
          <w:sz w:val="20"/>
          <w:szCs w:val="20"/>
          <w:lang w:bidi="tr-TR"/>
        </w:rPr>
        <w:t>.</w:t>
      </w:r>
      <w:r w:rsidRPr="00893EB0">
        <w:rPr>
          <w:rFonts w:ascii="Times New Roman" w:hAnsi="Times New Roman" w:cs="Times New Roman"/>
          <w:sz w:val="20"/>
          <w:szCs w:val="20"/>
          <w:lang w:bidi="tr-TR"/>
        </w:rPr>
        <w:t xml:space="preserve"> Bu yönerge hükümlerini Kırıkkale Üniversitesi Sağlık Bilimleri Fakültesi </w:t>
      </w:r>
      <w:r w:rsidR="00391C65">
        <w:rPr>
          <w:rFonts w:ascii="Times New Roman" w:hAnsi="Times New Roman" w:cs="Times New Roman"/>
          <w:sz w:val="20"/>
          <w:szCs w:val="20"/>
          <w:lang w:bidi="tr-TR"/>
        </w:rPr>
        <w:t>Sosyal Hizmet</w:t>
      </w:r>
      <w:r w:rsidRPr="00893EB0">
        <w:rPr>
          <w:rFonts w:ascii="Times New Roman" w:hAnsi="Times New Roman" w:cs="Times New Roman"/>
          <w:sz w:val="20"/>
          <w:szCs w:val="20"/>
          <w:lang w:bidi="tr-TR"/>
        </w:rPr>
        <w:t xml:space="preserve"> Bölüm Başkanı yürütür</w:t>
      </w:r>
      <w:r w:rsidR="00391C65">
        <w:rPr>
          <w:rFonts w:ascii="Times New Roman" w:hAnsi="Times New Roman" w:cs="Times New Roman"/>
          <w:sz w:val="20"/>
          <w:szCs w:val="20"/>
          <w:lang w:bidi="tr-TR"/>
        </w:rPr>
        <w:t>.</w:t>
      </w:r>
    </w:p>
    <w:sectPr w:rsidR="00B85034" w:rsidRPr="00893EB0" w:rsidSect="007E4A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3A20"/>
    <w:multiLevelType w:val="hybridMultilevel"/>
    <w:tmpl w:val="449452E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4D6448C"/>
    <w:multiLevelType w:val="hybridMultilevel"/>
    <w:tmpl w:val="B5DC33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2D506E"/>
    <w:multiLevelType w:val="hybridMultilevel"/>
    <w:tmpl w:val="BF3839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44FDD"/>
    <w:multiLevelType w:val="hybridMultilevel"/>
    <w:tmpl w:val="39EEB2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41C"/>
    <w:rsid w:val="00000DF7"/>
    <w:rsid w:val="00391C65"/>
    <w:rsid w:val="007E4A9D"/>
    <w:rsid w:val="008650D8"/>
    <w:rsid w:val="00893EB0"/>
    <w:rsid w:val="009226BC"/>
    <w:rsid w:val="00AA741C"/>
    <w:rsid w:val="00AF2861"/>
    <w:rsid w:val="00B85034"/>
    <w:rsid w:val="00FB4E4F"/>
    <w:rsid w:val="00FF0A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3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2214</Words>
  <Characters>12625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Sağ. Bil. Fakultesi</cp:lastModifiedBy>
  <cp:revision>5</cp:revision>
  <dcterms:created xsi:type="dcterms:W3CDTF">2018-10-10T08:49:00Z</dcterms:created>
  <dcterms:modified xsi:type="dcterms:W3CDTF">2018-10-10T10:58:00Z</dcterms:modified>
</cp:coreProperties>
</file>